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FE5" w:rsidRDefault="00B76FE5" w:rsidP="00B76FE5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Работа со школами с низкими образовательными результатами</w:t>
      </w:r>
    </w:p>
    <w:p w:rsidR="00B76FE5" w:rsidRDefault="003E3EF5" w:rsidP="00B76FE5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2022</w:t>
      </w:r>
      <w:r w:rsidR="00B76F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B76F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</w:t>
      </w:r>
      <w:r w:rsidR="00CC43E5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B76F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низкими образ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овательными результатами </w:t>
      </w:r>
      <w:r w:rsidR="00B76F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вошли в федеральный проект «500+». </w:t>
      </w:r>
      <w:r w:rsidR="00B76FE5">
        <w:rPr>
          <w:rFonts w:ascii="Times New Roman" w:hAnsi="Times New Roman" w:cs="Times New Roman"/>
          <w:sz w:val="28"/>
          <w:szCs w:val="28"/>
        </w:rPr>
        <w:t xml:space="preserve">Для каждой школы были определены кураторы из числа директоров и заместителей директоров школ, показывающих успешные результаты:  </w:t>
      </w:r>
    </w:p>
    <w:p w:rsidR="00B76FE5" w:rsidRDefault="00B76FE5" w:rsidP="00B76FE5">
      <w:pPr>
        <w:tabs>
          <w:tab w:val="left" w:pos="2070"/>
        </w:tabs>
        <w:spacing w:after="0" w:line="28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tbl>
      <w:tblPr>
        <w:tblStyle w:val="a5"/>
        <w:tblW w:w="10201" w:type="dxa"/>
        <w:tblLook w:val="04A0" w:firstRow="1" w:lastRow="0" w:firstColumn="1" w:lastColumn="0" w:noHBand="0" w:noVBand="1"/>
      </w:tblPr>
      <w:tblGrid>
        <w:gridCol w:w="3968"/>
        <w:gridCol w:w="2336"/>
        <w:gridCol w:w="3897"/>
      </w:tblGrid>
      <w:tr w:rsidR="00B76FE5" w:rsidTr="008139BF"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B76FE5" w:rsidP="004B3657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Школы с низкими образовательными результатами</w:t>
            </w:r>
          </w:p>
        </w:tc>
        <w:tc>
          <w:tcPr>
            <w:tcW w:w="2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B76FE5" w:rsidP="004B3657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Куратор</w:t>
            </w:r>
          </w:p>
        </w:tc>
        <w:tc>
          <w:tcPr>
            <w:tcW w:w="3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B76FE5" w:rsidP="004B3657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 куратора</w:t>
            </w:r>
          </w:p>
        </w:tc>
      </w:tr>
      <w:tr w:rsidR="00B76FE5" w:rsidTr="008139BF"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B76FE5" w:rsidP="003E3EF5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CC43E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ОУ «</w:t>
            </w:r>
            <w:r w:rsidR="003E3E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E3EF5">
              <w:rPr>
                <w:rFonts w:ascii="Times New Roman" w:hAnsi="Times New Roman" w:cs="Times New Roman"/>
                <w:sz w:val="28"/>
                <w:szCs w:val="28"/>
              </w:rPr>
              <w:t>Чалдинская</w:t>
            </w:r>
            <w:proofErr w:type="spellEnd"/>
            <w:r w:rsidR="003E3EF5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3E3EF5" w:rsidP="004B3657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Мучиева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М.М</w:t>
            </w:r>
          </w:p>
        </w:tc>
        <w:tc>
          <w:tcPr>
            <w:tcW w:w="3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3E3EF5" w:rsidP="004B3657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Директорва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СОШ1</w:t>
            </w:r>
          </w:p>
        </w:tc>
      </w:tr>
      <w:tr w:rsidR="00B76FE5" w:rsidTr="008139BF"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B76FE5" w:rsidP="003E3EF5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CC43E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ОУ «</w:t>
            </w:r>
            <w:r w:rsidR="003E3E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E3EF5">
              <w:rPr>
                <w:rFonts w:ascii="Times New Roman" w:hAnsi="Times New Roman" w:cs="Times New Roman"/>
                <w:sz w:val="28"/>
                <w:szCs w:val="28"/>
              </w:rPr>
              <w:t>Мурадинская</w:t>
            </w:r>
            <w:proofErr w:type="spellEnd"/>
            <w:r w:rsidR="003E3EF5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3E3EF5" w:rsidP="004B3657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Гасангусейнова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П.А</w:t>
            </w:r>
          </w:p>
        </w:tc>
        <w:tc>
          <w:tcPr>
            <w:tcW w:w="3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FE5" w:rsidRDefault="003E3EF5" w:rsidP="00CC43E5">
            <w:pPr>
              <w:spacing w:line="280" w:lineRule="auto"/>
              <w:ind w:righ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Аймакинской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</w:tbl>
    <w:p w:rsidR="00B76FE5" w:rsidRPr="003A2B72" w:rsidRDefault="003E3EF5" w:rsidP="00B76FE5">
      <w:pPr>
        <w:pStyle w:val="a6"/>
        <w:autoSpaceDE w:val="0"/>
        <w:autoSpaceDN w:val="0"/>
        <w:adjustRightInd w:val="0"/>
        <w:spacing w:after="0" w:line="283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 февраля по декабрь 2022</w:t>
      </w:r>
      <w:r w:rsidR="00B76FE5" w:rsidRPr="003A2B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кураторами в личных кабинетах ведется индивидуальная работа по оказанию методической, консультативной и иной помощи школам с низкими результатами. Школы в своих личных кабинетах размещают электронные дорожные карты, концептуальные документы по преодолению рисков в своих учреждениях, проводят мероприятия с целью достижения более высоких результатов. Муниципальный координатор 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Магомедова Р.М</w:t>
      </w:r>
      <w:r w:rsidR="00CC4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региональный координатор </w:t>
      </w:r>
      <w:proofErr w:type="spellStart"/>
      <w:r w:rsidR="00B76FE5" w:rsidRPr="003A2B72">
        <w:rPr>
          <w:rFonts w:ascii="Times New Roman" w:hAnsi="Times New Roman" w:cs="Times New Roman"/>
          <w:color w:val="000000" w:themeColor="text1"/>
          <w:sz w:val="28"/>
          <w:szCs w:val="28"/>
        </w:rPr>
        <w:t>Исабекова</w:t>
      </w:r>
      <w:proofErr w:type="spellEnd"/>
      <w:r w:rsidR="00B76FE5" w:rsidRPr="003A2B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76FE5">
        <w:rPr>
          <w:rFonts w:ascii="Times New Roman" w:hAnsi="Times New Roman" w:cs="Times New Roman"/>
          <w:color w:val="000000" w:themeColor="text1"/>
          <w:sz w:val="28"/>
          <w:szCs w:val="28"/>
        </w:rPr>
        <w:t>Р. К.</w:t>
      </w:r>
      <w:r w:rsidR="00B76FE5" w:rsidRPr="003A2B72">
        <w:rPr>
          <w:rFonts w:ascii="Times New Roman" w:hAnsi="Times New Roman" w:cs="Times New Roman"/>
          <w:color w:val="000000" w:themeColor="text1"/>
          <w:sz w:val="28"/>
          <w:szCs w:val="28"/>
        </w:rPr>
        <w:t>) посредством своих личных кабинетов на ФИСОКО координируют работу школ с низкими результатами и их кураторов.</w:t>
      </w:r>
    </w:p>
    <w:p w:rsidR="00B76FE5" w:rsidRPr="003A2B72" w:rsidRDefault="00B76FE5" w:rsidP="00B76FE5">
      <w:pPr>
        <w:pStyle w:val="a6"/>
        <w:autoSpaceDE w:val="0"/>
        <w:autoSpaceDN w:val="0"/>
        <w:adjustRightInd w:val="0"/>
        <w:spacing w:after="0" w:line="283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2B72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федеральной дорожной карте по реализации проекта в ноябре</w:t>
      </w:r>
      <w:r w:rsidR="003E3E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2023г.  на втором</w:t>
      </w:r>
      <w:r w:rsidRPr="003A2B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этап</w:t>
      </w:r>
      <w:r w:rsidR="003E3EF5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3A2B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3EF5">
        <w:rPr>
          <w:rFonts w:ascii="Times New Roman" w:hAnsi="Times New Roman" w:cs="Times New Roman"/>
          <w:color w:val="000000" w:themeColor="text1"/>
          <w:sz w:val="28"/>
          <w:szCs w:val="28"/>
        </w:rPr>
        <w:t>мониторинга реализации проекта обе школы вышли из списка Ш</w:t>
      </w:r>
      <w:bookmarkStart w:id="0" w:name="_GoBack"/>
      <w:bookmarkEnd w:id="0"/>
      <w:r w:rsidR="003E3EF5">
        <w:rPr>
          <w:rFonts w:ascii="Times New Roman" w:hAnsi="Times New Roman" w:cs="Times New Roman"/>
          <w:color w:val="000000" w:themeColor="text1"/>
          <w:sz w:val="28"/>
          <w:szCs w:val="28"/>
        </w:rPr>
        <w:t>НОР.</w:t>
      </w:r>
    </w:p>
    <w:p w:rsidR="00B76FE5" w:rsidRPr="00B76FE5" w:rsidRDefault="00B76FE5" w:rsidP="00B76FE5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76FE5" w:rsidRPr="00B76FE5" w:rsidSect="008139BF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9EA"/>
    <w:rsid w:val="003E3EF5"/>
    <w:rsid w:val="004B69EA"/>
    <w:rsid w:val="008139BF"/>
    <w:rsid w:val="00B71DC5"/>
    <w:rsid w:val="00B76FE5"/>
    <w:rsid w:val="00CC4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FE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"/>
    <w:link w:val="a4"/>
    <w:uiPriority w:val="1"/>
    <w:qFormat/>
    <w:rsid w:val="00B76FE5"/>
    <w:pPr>
      <w:spacing w:after="0" w:line="240" w:lineRule="auto"/>
    </w:pPr>
    <w:rPr>
      <w:rFonts w:ascii="Calibri" w:eastAsia="Calibri" w:hAnsi="Calibri" w:cs="Calibri"/>
    </w:rPr>
  </w:style>
  <w:style w:type="table" w:styleId="a5">
    <w:name w:val="Table Grid"/>
    <w:basedOn w:val="a1"/>
    <w:uiPriority w:val="39"/>
    <w:rsid w:val="00B76FE5"/>
    <w:pPr>
      <w:spacing w:after="0" w:line="240" w:lineRule="auto"/>
      <w:ind w:right="181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Без интервала Знак"/>
    <w:aliases w:val="основа Знак"/>
    <w:link w:val="a3"/>
    <w:uiPriority w:val="1"/>
    <w:qFormat/>
    <w:locked/>
    <w:rsid w:val="00B76FE5"/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B76FE5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FE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"/>
    <w:link w:val="a4"/>
    <w:uiPriority w:val="1"/>
    <w:qFormat/>
    <w:rsid w:val="00B76FE5"/>
    <w:pPr>
      <w:spacing w:after="0" w:line="240" w:lineRule="auto"/>
    </w:pPr>
    <w:rPr>
      <w:rFonts w:ascii="Calibri" w:eastAsia="Calibri" w:hAnsi="Calibri" w:cs="Calibri"/>
    </w:rPr>
  </w:style>
  <w:style w:type="table" w:styleId="a5">
    <w:name w:val="Table Grid"/>
    <w:basedOn w:val="a1"/>
    <w:uiPriority w:val="39"/>
    <w:rsid w:val="00B76FE5"/>
    <w:pPr>
      <w:spacing w:after="0" w:line="240" w:lineRule="auto"/>
      <w:ind w:right="181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Без интервала Знак"/>
    <w:aliases w:val="основа Знак"/>
    <w:link w:val="a3"/>
    <w:uiPriority w:val="1"/>
    <w:qFormat/>
    <w:locked/>
    <w:rsid w:val="00B76FE5"/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B76FE5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Пользователь</cp:lastModifiedBy>
  <cp:revision>2</cp:revision>
  <dcterms:created xsi:type="dcterms:W3CDTF">2023-12-26T12:26:00Z</dcterms:created>
  <dcterms:modified xsi:type="dcterms:W3CDTF">2023-12-26T12:26:00Z</dcterms:modified>
</cp:coreProperties>
</file>