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701" w:rsidRDefault="004C0701" w:rsidP="004C0701">
      <w:pPr>
        <w:pStyle w:val="a3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Управления образования </w:t>
      </w:r>
      <w:proofErr w:type="spellStart"/>
      <w:r>
        <w:rPr>
          <w:b/>
          <w:sz w:val="28"/>
          <w:szCs w:val="28"/>
        </w:rPr>
        <w:t>Гергебильского</w:t>
      </w:r>
      <w:proofErr w:type="spellEnd"/>
      <w:r>
        <w:rPr>
          <w:b/>
          <w:sz w:val="28"/>
          <w:szCs w:val="28"/>
        </w:rPr>
        <w:t xml:space="preserve"> района </w:t>
      </w:r>
    </w:p>
    <w:p w:rsidR="004C0701" w:rsidRDefault="004C0701" w:rsidP="004C0701">
      <w:pPr>
        <w:pStyle w:val="a3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патриотическому воспитанию учащихся ОО</w:t>
      </w:r>
    </w:p>
    <w:p w:rsidR="004C0701" w:rsidRDefault="004C0701" w:rsidP="004C0701">
      <w:pPr>
        <w:pStyle w:val="a3"/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2020-2021 гг.</w:t>
      </w:r>
    </w:p>
    <w:p w:rsidR="004C0701" w:rsidRDefault="004C0701" w:rsidP="004C0701">
      <w:pPr>
        <w:spacing w:after="253"/>
        <w:ind w:right="425"/>
        <w:rPr>
          <w:color w:val="000000"/>
          <w:sz w:val="28"/>
          <w:szCs w:val="22"/>
        </w:rPr>
      </w:pPr>
      <w:r>
        <w:t xml:space="preserve">                                 </w:t>
      </w:r>
      <w:r>
        <w:rPr>
          <w:b/>
        </w:rPr>
        <w:t xml:space="preserve"> </w:t>
      </w:r>
      <w:r>
        <w:rPr>
          <w:b/>
          <w:lang w:val="en-US"/>
        </w:rPr>
        <w:t>I</w:t>
      </w:r>
      <w:r w:rsidRPr="004C0701">
        <w:rPr>
          <w:b/>
        </w:rPr>
        <w:t>.</w:t>
      </w:r>
      <w:r>
        <w:rPr>
          <w:b/>
        </w:rPr>
        <w:t xml:space="preserve">Организационно-методическая деятельность </w:t>
      </w:r>
    </w:p>
    <w:tbl>
      <w:tblPr>
        <w:tblW w:w="1071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580"/>
        <w:gridCol w:w="6028"/>
        <w:gridCol w:w="1844"/>
        <w:gridCol w:w="2258"/>
      </w:tblGrid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</w:pPr>
            <w:r>
              <w:t>1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proofErr w:type="gramStart"/>
            <w:r>
              <w:t>Изучение запросов, методическое сопровождение и оказание практической помощи: молодым специалистам, педагогическим работникам, воспитателям, военрукам, учителям ОБЖ, тренерам, классным руководителям, организаторам,  вожатым.</w:t>
            </w:r>
            <w:proofErr w:type="gramEnd"/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 xml:space="preserve">в течение учебного года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методисты</w:t>
            </w:r>
          </w:p>
          <w:p w:rsidR="004C0701" w:rsidRDefault="004C0701">
            <w:pPr>
              <w:spacing w:line="276" w:lineRule="auto"/>
              <w:jc w:val="center"/>
            </w:pPr>
            <w:r>
              <w:t>РМО</w:t>
            </w:r>
          </w:p>
          <w:p w:rsidR="004C0701" w:rsidRDefault="004C0701">
            <w:pPr>
              <w:spacing w:line="276" w:lineRule="auto"/>
              <w:jc w:val="center"/>
            </w:pPr>
            <w:r>
              <w:t>ДДТ</w:t>
            </w:r>
          </w:p>
        </w:tc>
      </w:tr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</w:pPr>
            <w:r>
              <w:t>2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r>
              <w:t>Прогнозирование, планирование и повышение квалификации и профессиональной переподготовки педагогических и руководящих работников ОУ, оказание им информационно-методической помощи в  системе внеурочной деятельности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 xml:space="preserve">в течение учебного года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методисты РМО,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>ДДТ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>ДЮСШ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</w:p>
        </w:tc>
      </w:tr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</w:pPr>
            <w:r>
              <w:t>3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r>
              <w:t>Организация   районных методических объединений.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 xml:space="preserve">август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Руководители доп. обр.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>Организаторы СОШ</w:t>
            </w:r>
            <w:proofErr w:type="gramStart"/>
            <w:r>
              <w:t xml:space="preserve"> .</w:t>
            </w:r>
            <w:proofErr w:type="gramEnd"/>
          </w:p>
        </w:tc>
      </w:tr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</w:pPr>
            <w:r>
              <w:t>4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r>
              <w:t>Организация методического сопровождения  воспитательного процесса в  ОУ.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Магомедова Р.М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>Набиева Д.Г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>Ахмедова П.А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proofErr w:type="spellStart"/>
            <w:r>
              <w:t>Мучиев</w:t>
            </w:r>
            <w:proofErr w:type="spellEnd"/>
            <w:r>
              <w:t xml:space="preserve"> Д.Г</w:t>
            </w:r>
          </w:p>
        </w:tc>
      </w:tr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</w:pPr>
            <w:r>
              <w:t>5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r>
              <w:t>Определение опорных школ, дошкольных учреждений, школ педагогического опыта для проведения семинаров-практикумов патриотической направленности и других мероприятий с педагогическими работниками ОУ.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 xml:space="preserve">август 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Магомедова Р.М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proofErr w:type="spellStart"/>
            <w:r>
              <w:t>Гунибская</w:t>
            </w:r>
            <w:proofErr w:type="spellEnd"/>
            <w:r>
              <w:t xml:space="preserve">  П.О</w:t>
            </w:r>
          </w:p>
        </w:tc>
      </w:tr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</w:pPr>
            <w:r>
              <w:t>6.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r>
              <w:t>Подготовка и проведение семинаров, мастер-классов, «круглых столов», смотров-конкурсов профессионального  педагогического мастерства работников СОШ, ДОУ, ДЮСШ, ДДТ.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ДДТ, методисты, руководители РМО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 xml:space="preserve"> </w:t>
            </w:r>
          </w:p>
        </w:tc>
      </w:tr>
      <w:tr w:rsidR="004C0701" w:rsidTr="004C0701">
        <w:trPr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</w:pPr>
            <w:r>
              <w:t>7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r>
              <w:t xml:space="preserve">Организация и проведение конкурсов патриотической песни и др., слетов Юнармейцев и </w:t>
            </w:r>
            <w:proofErr w:type="spellStart"/>
            <w:proofErr w:type="gramStart"/>
            <w:r>
              <w:t>др</w:t>
            </w:r>
            <w:proofErr w:type="spellEnd"/>
            <w:proofErr w:type="gramEnd"/>
            <w:r>
              <w:t xml:space="preserve"> смотров, соревнований и т </w:t>
            </w:r>
            <w:proofErr w:type="spellStart"/>
            <w:r>
              <w:t>д</w:t>
            </w:r>
            <w:proofErr w:type="spellEnd"/>
            <w:r>
              <w:t xml:space="preserve">, 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</w:pPr>
            <w:r>
              <w:t>ДДТ, руководители ОУ, военруки СОШ, вожатые</w:t>
            </w:r>
          </w:p>
        </w:tc>
      </w:tr>
      <w:tr w:rsidR="004C0701" w:rsidTr="004C0701">
        <w:trPr>
          <w:trHeight w:val="70"/>
          <w:jc w:val="center"/>
        </w:trPr>
        <w:tc>
          <w:tcPr>
            <w:tcW w:w="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-709" w:firstLine="709"/>
              <w:jc w:val="center"/>
              <w:rPr>
                <w:color w:val="000000"/>
              </w:rPr>
            </w:pPr>
            <w:r>
              <w:t>8</w:t>
            </w:r>
          </w:p>
        </w:tc>
        <w:tc>
          <w:tcPr>
            <w:tcW w:w="60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71"/>
            </w:pPr>
            <w:r>
              <w:rPr>
                <w:color w:val="000000"/>
              </w:rPr>
              <w:t xml:space="preserve"> Освещение в прессе и на сайтах ОУ: на стендах работа РДШ в разделе  воспитательная работа, и отдельно на стендах </w:t>
            </w:r>
            <w:proofErr w:type="spellStart"/>
            <w:r>
              <w:rPr>
                <w:color w:val="000000"/>
              </w:rPr>
              <w:t>Юнармии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8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Ответственные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>раб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п</w:t>
            </w:r>
            <w:proofErr w:type="gramEnd"/>
            <w:r>
              <w:t>о приказу в СОШ</w:t>
            </w:r>
          </w:p>
          <w:p w:rsidR="004C0701" w:rsidRDefault="004C0701">
            <w:pPr>
              <w:snapToGrid w:val="0"/>
              <w:spacing w:line="276" w:lineRule="auto"/>
              <w:jc w:val="center"/>
              <w:rPr>
                <w:b/>
              </w:rPr>
            </w:pPr>
            <w:proofErr w:type="spellStart"/>
            <w:r>
              <w:t>УО-Магомедова</w:t>
            </w:r>
            <w:proofErr w:type="spellEnd"/>
            <w:r>
              <w:t xml:space="preserve"> Р</w:t>
            </w:r>
            <w:proofErr w:type="gramStart"/>
            <w:r>
              <w:t>,М</w:t>
            </w:r>
            <w:proofErr w:type="gramEnd"/>
          </w:p>
        </w:tc>
      </w:tr>
    </w:tbl>
    <w:p w:rsidR="004C0701" w:rsidRDefault="004C0701" w:rsidP="004C0701">
      <w:pPr>
        <w:spacing w:before="280" w:after="280"/>
        <w:rPr>
          <w:b/>
        </w:rPr>
      </w:pPr>
    </w:p>
    <w:p w:rsidR="004C0701" w:rsidRDefault="004C0701" w:rsidP="004C0701">
      <w:pPr>
        <w:spacing w:before="280" w:after="280"/>
        <w:rPr>
          <w:b/>
          <w:bCs/>
        </w:rPr>
      </w:pPr>
      <w:r>
        <w:rPr>
          <w:b/>
        </w:rPr>
        <w:t xml:space="preserve">                                             П. Аналитическая деятельность.</w:t>
      </w:r>
    </w:p>
    <w:tbl>
      <w:tblPr>
        <w:tblW w:w="1077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39"/>
        <w:gridCol w:w="6094"/>
        <w:gridCol w:w="1841"/>
        <w:gridCol w:w="2196"/>
      </w:tblGrid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1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t xml:space="preserve">Мониторинг профессиональных и информационных потребностей   работников воспитательного процесса по </w:t>
            </w:r>
            <w:r>
              <w:lastRenderedPageBreak/>
              <w:t>направлению патриотического воспитания.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lastRenderedPageBreak/>
              <w:t xml:space="preserve">в течение учебного года 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ДДТ, УО, СОШ района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lastRenderedPageBreak/>
              <w:t>2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t>Создание базы данных организаторов, вожатых,  военруков и состава юнармейцев СОШ района.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сентябрь-октябрь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 xml:space="preserve"> ДДТ, УО–Магомедова Р.М 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3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t>Изучение и анализ состояния и результатов  воспитательной  работы в ОУ на уровне ШМО, РМО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май-июнь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Методист ОУ, доп. образования.</w:t>
            </w:r>
          </w:p>
          <w:p w:rsidR="004C0701" w:rsidRDefault="004C0701">
            <w:pPr>
              <w:snapToGrid w:val="0"/>
              <w:spacing w:line="276" w:lineRule="auto"/>
              <w:jc w:val="center"/>
            </w:pPr>
            <w:r>
              <w:t xml:space="preserve"> ДДТ</w:t>
            </w:r>
          </w:p>
        </w:tc>
      </w:tr>
      <w:tr w:rsidR="004C0701" w:rsidTr="004C0701">
        <w:trPr>
          <w:trHeight w:val="690"/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4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t>Изучение, обобщение и распространение передового педагогического опыта.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методисты  УО, руководители  ОУ</w:t>
            </w:r>
          </w:p>
        </w:tc>
      </w:tr>
      <w:tr w:rsidR="004C0701" w:rsidTr="004C0701">
        <w:trPr>
          <w:trHeight w:val="485"/>
          <w:jc w:val="center"/>
        </w:trPr>
        <w:tc>
          <w:tcPr>
            <w:tcW w:w="63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5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t xml:space="preserve">Изучение и внедрение в практику материалов, предложенных Военным комиссариатом по </w:t>
            </w:r>
            <w:proofErr w:type="spellStart"/>
            <w:r>
              <w:t>Левшинскому</w:t>
            </w:r>
            <w:proofErr w:type="spellEnd"/>
            <w:r>
              <w:t xml:space="preserve"> и </w:t>
            </w:r>
            <w:proofErr w:type="spellStart"/>
            <w:r>
              <w:t>Гергебильскому</w:t>
            </w:r>
            <w:proofErr w:type="spellEnd"/>
            <w:r>
              <w:t xml:space="preserve"> району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proofErr w:type="gramStart"/>
            <w:r>
              <w:t>Ответственные</w:t>
            </w:r>
            <w:proofErr w:type="gramEnd"/>
            <w:r>
              <w:t xml:space="preserve">  за работу Юнармейцев в СОШ</w:t>
            </w:r>
          </w:p>
        </w:tc>
      </w:tr>
    </w:tbl>
    <w:p w:rsidR="004C0701" w:rsidRDefault="004C0701" w:rsidP="004C0701">
      <w:pPr>
        <w:pStyle w:val="a3"/>
        <w:ind w:left="0"/>
        <w:jc w:val="center"/>
        <w:rPr>
          <w:b/>
          <w:sz w:val="24"/>
          <w:szCs w:val="24"/>
        </w:rPr>
      </w:pPr>
    </w:p>
    <w:p w:rsidR="004C0701" w:rsidRDefault="004C0701" w:rsidP="004C0701">
      <w:pPr>
        <w:pStyle w:val="a3"/>
        <w:ind w:left="0"/>
        <w:rPr>
          <w:b/>
          <w:sz w:val="24"/>
          <w:szCs w:val="24"/>
        </w:rPr>
      </w:pPr>
    </w:p>
    <w:p w:rsidR="004C0701" w:rsidRDefault="004C0701" w:rsidP="004C0701">
      <w:pPr>
        <w:pStyle w:val="a3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Ш. Организация информационной поддержки ОУ.</w:t>
      </w:r>
    </w:p>
    <w:p w:rsidR="004C0701" w:rsidRDefault="004C0701" w:rsidP="004C0701">
      <w:pPr>
        <w:pStyle w:val="a3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Лицензионная чистота программного обеспечения.</w:t>
      </w:r>
    </w:p>
    <w:p w:rsidR="004C0701" w:rsidRDefault="004C0701" w:rsidP="004C0701">
      <w:pPr>
        <w:pStyle w:val="a3"/>
        <w:ind w:left="360"/>
        <w:jc w:val="center"/>
        <w:rPr>
          <w:b/>
          <w:sz w:val="24"/>
          <w:szCs w:val="24"/>
        </w:rPr>
      </w:pPr>
    </w:p>
    <w:tbl>
      <w:tblPr>
        <w:tblW w:w="10770" w:type="dxa"/>
        <w:jc w:val="center"/>
        <w:tblLayout w:type="fixed"/>
        <w:tblCellMar>
          <w:left w:w="0" w:type="dxa"/>
          <w:right w:w="0" w:type="dxa"/>
        </w:tblCellMar>
        <w:tblLook w:val="04A0"/>
      </w:tblPr>
      <w:tblGrid>
        <w:gridCol w:w="639"/>
        <w:gridCol w:w="6165"/>
        <w:gridCol w:w="1983"/>
        <w:gridCol w:w="1983"/>
      </w:tblGrid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rPr>
                <w:b/>
                <w:bCs/>
              </w:rPr>
              <w:t>Ответственные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color w:val="000000"/>
              </w:rPr>
            </w:pPr>
            <w:r>
              <w:t xml:space="preserve"> 1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rPr>
                <w:color w:val="000000"/>
              </w:rPr>
              <w:t>Разработка, подбор методических материалов, обеспечение образовательных учреждений нормативными документами в сфере патриотического воспитания</w:t>
            </w:r>
            <w:proofErr w:type="gramStart"/>
            <w:r>
              <w:rPr>
                <w:color w:val="000000"/>
              </w:rPr>
              <w:t xml:space="preserve"> .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методисты  УО</w:t>
            </w:r>
            <w:proofErr w:type="gramStart"/>
            <w:r>
              <w:t>,Д</w:t>
            </w:r>
            <w:proofErr w:type="gramEnd"/>
            <w:r>
              <w:t>ДТ,ДЮСШ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color w:val="000000"/>
              </w:rPr>
            </w:pPr>
            <w:r>
              <w:t xml:space="preserve"> 2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rPr>
                <w:color w:val="000000"/>
              </w:rPr>
              <w:t xml:space="preserve">Информирование  ОУ о новых направлениях </w:t>
            </w:r>
            <w:proofErr w:type="gramStart"/>
            <w:r>
              <w:rPr>
                <w:color w:val="000000"/>
              </w:rPr>
              <w:t>во</w:t>
            </w:r>
            <w:proofErr w:type="gramEnd"/>
            <w:r>
              <w:rPr>
                <w:color w:val="000000"/>
              </w:rPr>
              <w:t xml:space="preserve"> содержании образовательных и воспитательных  программ, наглядно-методических комплектах, видеоматериалах, рекомендациях по патриотическому воспитанию.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Методисты УО, ДДТ, ДОУ, ДЮСШ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color w:val="000000"/>
              </w:rPr>
            </w:pPr>
            <w:r>
              <w:t xml:space="preserve"> 3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rPr>
                <w:color w:val="000000"/>
              </w:rPr>
              <w:t>Ознакомление работников ОУ с опытом  воспитательной работы в районе.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Cs/>
              </w:rPr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 xml:space="preserve"> РМК </w:t>
            </w:r>
          </w:p>
          <w:p w:rsidR="004C0701" w:rsidRDefault="004C0701">
            <w:pPr>
              <w:snapToGrid w:val="0"/>
              <w:spacing w:line="276" w:lineRule="auto"/>
              <w:jc w:val="center"/>
              <w:rPr>
                <w:bCs/>
              </w:rPr>
            </w:pPr>
            <w:r>
              <w:rPr>
                <w:bCs/>
              </w:rPr>
              <w:t>Магомедова Р.М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C0701" w:rsidRDefault="004C0701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snapToGrid w:val="0"/>
              <w:spacing w:line="331" w:lineRule="exact"/>
              <w:ind w:right="10"/>
              <w:jc w:val="center"/>
              <w:rPr>
                <w:color w:val="000000"/>
              </w:rPr>
            </w:pPr>
            <w:r>
              <w:rPr>
                <w:bCs/>
              </w:rPr>
              <w:t xml:space="preserve"> 4</w:t>
            </w:r>
          </w:p>
          <w:p w:rsidR="004C0701" w:rsidRDefault="004C0701">
            <w:pPr>
              <w:spacing w:before="280" w:line="276" w:lineRule="auto"/>
              <w:jc w:val="center"/>
              <w:rPr>
                <w:color w:val="000000"/>
              </w:rPr>
            </w:pP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rPr>
                <w:bCs/>
                <w:spacing w:val="-10"/>
              </w:rPr>
              <w:t xml:space="preserve">Предоставление и обновление информации на  информационный </w:t>
            </w:r>
            <w:r>
              <w:rPr>
                <w:bCs/>
              </w:rPr>
              <w:t>портал  МОН РД, АМО и УО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Cs/>
              </w:rPr>
            </w:pPr>
            <w:r>
              <w:t xml:space="preserve"> Магомедова Р.М методисты  УО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widowControl w:val="0"/>
              <w:shd w:val="clear" w:color="auto" w:fill="FFFFFF"/>
              <w:tabs>
                <w:tab w:val="left" w:pos="1248"/>
              </w:tabs>
              <w:autoSpaceDE w:val="0"/>
              <w:snapToGrid w:val="0"/>
              <w:spacing w:line="331" w:lineRule="exact"/>
              <w:ind w:right="10"/>
              <w:jc w:val="center"/>
            </w:pPr>
            <w:r>
              <w:rPr>
                <w:bCs/>
              </w:rPr>
              <w:t xml:space="preserve"> 5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ind w:left="142"/>
            </w:pPr>
            <w:r>
              <w:t>Обслуживание сайта Управления образования</w:t>
            </w:r>
            <w:r>
              <w:rPr>
                <w:szCs w:val="28"/>
              </w:rPr>
              <w:t xml:space="preserve"> Обеспечение его активности.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bCs/>
              </w:rPr>
            </w:pPr>
            <w:r>
              <w:t xml:space="preserve">Магомедова Р.М методисты  УО  секретарь УО </w:t>
            </w:r>
          </w:p>
        </w:tc>
      </w:tr>
      <w:tr w:rsidR="004C0701" w:rsidTr="004C0701">
        <w:trPr>
          <w:jc w:val="center"/>
        </w:trPr>
        <w:tc>
          <w:tcPr>
            <w:tcW w:w="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6</w:t>
            </w:r>
          </w:p>
        </w:tc>
        <w:tc>
          <w:tcPr>
            <w:tcW w:w="61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both"/>
            </w:pPr>
            <w:r>
              <w:rPr>
                <w:color w:val="000000"/>
              </w:rPr>
              <w:t>Техническое сопровождение районных мероприятий.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</w:pPr>
            <w:r>
              <w:t>в течение учебного года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C0701" w:rsidRDefault="004C0701">
            <w:pPr>
              <w:snapToGrid w:val="0"/>
              <w:spacing w:line="276" w:lineRule="auto"/>
              <w:jc w:val="center"/>
              <w:rPr>
                <w:color w:val="000000"/>
              </w:rPr>
            </w:pPr>
            <w:r>
              <w:t xml:space="preserve">Идрисов Г.М   </w:t>
            </w:r>
          </w:p>
        </w:tc>
      </w:tr>
    </w:tbl>
    <w:p w:rsidR="004C0701" w:rsidRDefault="004C0701" w:rsidP="004C0701"/>
    <w:p w:rsidR="004C0701" w:rsidRDefault="004C0701" w:rsidP="004C0701">
      <w:pPr>
        <w:rPr>
          <w:b/>
        </w:rPr>
      </w:pPr>
      <w:r>
        <w:rPr>
          <w:b/>
        </w:rPr>
        <w:t xml:space="preserve"> </w:t>
      </w:r>
    </w:p>
    <w:p w:rsidR="004C0701" w:rsidRDefault="004C0701" w:rsidP="004C0701">
      <w:pPr>
        <w:pStyle w:val="a3"/>
        <w:ind w:left="360"/>
        <w:jc w:val="center"/>
        <w:rPr>
          <w:b/>
          <w:sz w:val="28"/>
          <w:szCs w:val="28"/>
        </w:rPr>
      </w:pPr>
    </w:p>
    <w:p w:rsidR="004C0701" w:rsidRDefault="004C0701" w:rsidP="004C0701">
      <w:pPr>
        <w:rPr>
          <w:sz w:val="28"/>
          <w:szCs w:val="28"/>
        </w:rPr>
      </w:pPr>
    </w:p>
    <w:p w:rsidR="004C0701" w:rsidRDefault="004C0701" w:rsidP="004C0701">
      <w:pPr>
        <w:jc w:val="center"/>
      </w:pPr>
    </w:p>
    <w:tbl>
      <w:tblPr>
        <w:tblStyle w:val="a4"/>
        <w:tblW w:w="9780" w:type="dxa"/>
        <w:tblInd w:w="-318" w:type="dxa"/>
        <w:tblLayout w:type="fixed"/>
        <w:tblLook w:val="04A0"/>
      </w:tblPr>
      <w:tblGrid>
        <w:gridCol w:w="708"/>
        <w:gridCol w:w="5670"/>
        <w:gridCol w:w="1843"/>
        <w:gridCol w:w="1559"/>
      </w:tblGrid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b/>
              </w:rPr>
            </w:pPr>
            <w:r>
              <w:rPr>
                <w:b/>
              </w:rPr>
              <w:t>№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b/>
              </w:rPr>
            </w:pPr>
            <w:r>
              <w:rPr>
                <w:b/>
              </w:rPr>
              <w:t>Название мероприятия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b/>
              </w:rPr>
            </w:pPr>
            <w:r>
              <w:rPr>
                <w:b/>
              </w:rPr>
              <w:t xml:space="preserve">Сроки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b/>
              </w:rPr>
            </w:pPr>
            <w:r>
              <w:rPr>
                <w:b/>
              </w:rPr>
              <w:t xml:space="preserve">Ответственные 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Знаний, Памяти  Беслана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1-3.09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Уроки культуры, мира, дружбы и Братства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7-10.09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единства народов Дагестана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14-15.09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lang w:val="en-US"/>
              </w:rPr>
            </w:pPr>
            <w:r>
              <w:t>УО, ОО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 Подготовка к Слету. Обработка информации  о составе РДШ, Юнармия.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20-23.09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lastRenderedPageBreak/>
              <w:t>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РДШ история, Слет.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23-24.09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Конкурс исследовательских работ « Мы вместе дружбою сильны»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10.09-10.10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Конкурс творческих работ, посвященный Дню Единства народов Дагестана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16-20.09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Участие в акции «Терроризму НЕТ»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24-25.09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«Каспий-жемчужина Дагестана»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29.09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lang w:val="en-US"/>
              </w:rPr>
            </w:pPr>
            <w:r>
              <w:t>УО, ОО</w:t>
            </w:r>
          </w:p>
        </w:tc>
      </w:tr>
      <w:tr w:rsidR="004C0701" w:rsidTr="004C0701">
        <w:trPr>
          <w:trHeight w:val="1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Акция «Безопасная дорога детства»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постоянно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lang w:val="en-US"/>
              </w:rPr>
            </w:pPr>
            <w:r>
              <w:t>УО, ОО, УБДД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Фотоконкурс «мой край родной»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1-30.09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  <w:rPr>
                <w:lang w:val="en-US"/>
              </w:rPr>
            </w:pPr>
            <w:r>
              <w:t>УО, ОО</w:t>
            </w:r>
          </w:p>
        </w:tc>
      </w:tr>
      <w:tr w:rsidR="004C0701" w:rsidTr="004C0701">
        <w:trPr>
          <w:trHeight w:val="3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 День местного самоуправления в день учителя.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4-5.10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2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Экологии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5-7.10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призывника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9.10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Всемирный день моря и защиты </w:t>
            </w:r>
            <w:proofErr w:type="spellStart"/>
            <w:r>
              <w:t>окр</w:t>
            </w:r>
            <w:proofErr w:type="gramStart"/>
            <w:r>
              <w:t>.с</w:t>
            </w:r>
            <w:proofErr w:type="gramEnd"/>
            <w:r>
              <w:t>реды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октябрь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roofErr w:type="spellStart"/>
            <w:r>
              <w:t>Антинаркотическая</w:t>
            </w:r>
            <w:proofErr w:type="spellEnd"/>
            <w:r>
              <w:t xml:space="preserve"> эстафета «Спасательный круг»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proofErr w:type="spellStart"/>
            <w:r>
              <w:t>Окт</w:t>
            </w:r>
            <w:proofErr w:type="gramStart"/>
            <w:r>
              <w:t>.-</w:t>
            </w:r>
            <w:proofErr w:type="gramEnd"/>
            <w:r>
              <w:t>нояб</w:t>
            </w:r>
            <w:proofErr w:type="spellEnd"/>
            <w: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Конкурс Чтецов «Живая Классика»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10-20.10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</w:t>
            </w:r>
          </w:p>
        </w:tc>
      </w:tr>
      <w:tr w:rsidR="004C0701" w:rsidTr="004C0701">
        <w:trPr>
          <w:trHeight w:val="1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 « И гордо реет флаг державный» </w:t>
            </w:r>
            <w:proofErr w:type="spellStart"/>
            <w:r>
              <w:t>Муниц</w:t>
            </w:r>
            <w:proofErr w:type="gramStart"/>
            <w:r>
              <w:t>.э</w:t>
            </w:r>
            <w:proofErr w:type="gramEnd"/>
            <w:r>
              <w:t>тап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10-14.10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ДДТ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Праздничные мероприятия, посвященные Дню народного единства.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1-4.10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Акции ко Дню  памяти революции, истории комсомола.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10-20.10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Мероприятия ко дню гор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5-6.11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детей-инвалидов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«</w:t>
            </w:r>
            <w:proofErr w:type="spellStart"/>
            <w:r>
              <w:t>Очаг-мой</w:t>
            </w:r>
            <w:proofErr w:type="spellEnd"/>
            <w:r>
              <w:t xml:space="preserve"> родной Дагестан» </w:t>
            </w:r>
            <w:proofErr w:type="spellStart"/>
            <w:r>
              <w:t>муниц</w:t>
            </w:r>
            <w:proofErr w:type="gramStart"/>
            <w:r>
              <w:t>.э</w:t>
            </w:r>
            <w:proofErr w:type="gramEnd"/>
            <w:r>
              <w:t>тап</w:t>
            </w:r>
            <w:proofErr w:type="spellEnd"/>
            <w:r>
              <w:t xml:space="preserve">; зона.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Ноябрь.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СОШ, ДДТ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конституции, правовой помощи</w:t>
            </w:r>
            <w:proofErr w:type="gramStart"/>
            <w:r>
              <w:t xml:space="preserve"> .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1-12.12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АМО, УО, ОО</w:t>
            </w:r>
          </w:p>
        </w:tc>
      </w:tr>
      <w:tr w:rsidR="004C0701" w:rsidTr="004C0701">
        <w:trPr>
          <w:trHeight w:val="1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детей-инвалидов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ГТО соревнования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proofErr w:type="spellStart"/>
            <w:r>
              <w:t>Дноябрь-декабрь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701" w:rsidRDefault="004C0701">
            <w:pPr>
              <w:jc w:val="center"/>
            </w:pPr>
            <w:r>
              <w:t>УО, ДЮСШ,</w:t>
            </w:r>
          </w:p>
          <w:p w:rsidR="004C0701" w:rsidRDefault="004C0701">
            <w:pPr>
              <w:jc w:val="center"/>
            </w:pPr>
          </w:p>
        </w:tc>
      </w:tr>
      <w:tr w:rsidR="004C0701" w:rsidTr="004C0701">
        <w:trPr>
          <w:trHeight w:val="1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памяти неизвестного солдата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3-5.12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rPr>
          <w:trHeight w:val="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Мероприятия, приуроченные Дню борьбы со </w:t>
            </w:r>
            <w:proofErr w:type="spellStart"/>
            <w:r>
              <w:t>СПИДом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5-10.12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22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Акция «Волшебство новогодней поры» для детей с ОВЗ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20-25.12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roofErr w:type="spellStart"/>
            <w:r>
              <w:t>Респ</w:t>
            </w:r>
            <w:proofErr w:type="gramStart"/>
            <w:r>
              <w:t>.о</w:t>
            </w:r>
            <w:proofErr w:type="gramEnd"/>
            <w:r>
              <w:t>лимп.по</w:t>
            </w:r>
            <w:proofErr w:type="spellEnd"/>
            <w:r>
              <w:t xml:space="preserve"> краеведению «Мой </w:t>
            </w:r>
            <w:proofErr w:type="spellStart"/>
            <w:r>
              <w:t>район-моя</w:t>
            </w:r>
            <w:proofErr w:type="spellEnd"/>
            <w:r>
              <w:t xml:space="preserve"> малая родина»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10-14.01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ДДТ,</w:t>
            </w:r>
          </w:p>
          <w:p w:rsidR="004C0701" w:rsidRDefault="004C0701">
            <w:pPr>
              <w:jc w:val="center"/>
            </w:pPr>
            <w:r>
              <w:t>СОШ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 Слет командиров Юнармейцев Дагестана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15.01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rPr>
          <w:trHeight w:val="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Российской науки, день героев Отечества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8-9.01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памяти Россиян, исполнявших служебный долг за пределами Отечества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15.02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rPr>
          <w:trHeight w:val="1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Международный день родного языка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21.02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Защитника Отечества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23.02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Уроки Мужества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15-25.02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Акция «Защита отечества дело молодых»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февраль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КДН, УО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Конкурс «Всемирный день воды»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27.02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«Международный день борьбы с наркоманией и наркобизнесом» круглый стол, встречи.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28.02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СОШ,</w:t>
            </w:r>
          </w:p>
          <w:p w:rsidR="004C0701" w:rsidRDefault="004C0701">
            <w:pPr>
              <w:jc w:val="center"/>
            </w:pPr>
            <w:r>
              <w:t>КДН</w:t>
            </w:r>
          </w:p>
        </w:tc>
      </w:tr>
      <w:tr w:rsidR="004C0701" w:rsidTr="004C0701">
        <w:trPr>
          <w:trHeight w:val="1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Конкурс патриотической песни « </w:t>
            </w:r>
            <w:proofErr w:type="gramStart"/>
            <w:r>
              <w:t>Я-ПАТРИОТ</w:t>
            </w:r>
            <w:proofErr w:type="gramEnd"/>
            <w:r>
              <w:t>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22.02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УК, ДДТ, КДН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 «А ну-ка парни, а ну-ка девушки»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25.02-5.03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ДДТ,</w:t>
            </w:r>
          </w:p>
          <w:p w:rsidR="004C0701" w:rsidRDefault="004C0701">
            <w:pPr>
              <w:jc w:val="center"/>
            </w:pPr>
            <w:r>
              <w:t>КДН, УК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Мероприятия ко Дню 8 марта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5-8.03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ДДТ,</w:t>
            </w:r>
          </w:p>
          <w:p w:rsidR="004C0701" w:rsidRDefault="004C0701">
            <w:pPr>
              <w:jc w:val="center"/>
            </w:pPr>
            <w:r>
              <w:t>КДН, УК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lastRenderedPageBreak/>
              <w:t>41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Конкурс «Зеленая Планета»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12.03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восстановления Крыма с Россией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18.03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Недели: детско-юношеской книги, птиц, музыки для детей и юношества.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0701" w:rsidRDefault="004C0701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6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Конкурс технического и прикладного искусства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ДДТ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Конкурс школьных  театров« Дом моей мечты»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ДДТ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«День космонавтики»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12.04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 День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21.04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АМО, УО,</w:t>
            </w:r>
          </w:p>
          <w:p w:rsidR="004C0701" w:rsidRDefault="004C0701">
            <w:pPr>
              <w:jc w:val="center"/>
            </w:pPr>
            <w:r>
              <w:t>СОШ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Слет </w:t>
            </w:r>
            <w:proofErr w:type="spellStart"/>
            <w:r>
              <w:t>Юнармии</w:t>
            </w:r>
            <w:proofErr w:type="spellEnd"/>
            <w:r>
              <w:t>, и РДШ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23.04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rPr>
          <w:trHeight w:val="1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49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пожарной охраны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30.04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СОШ,</w:t>
            </w:r>
          </w:p>
          <w:p w:rsidR="004C0701" w:rsidRDefault="004C0701">
            <w:pPr>
              <w:jc w:val="center"/>
            </w:pPr>
            <w:r>
              <w:t>ПЧ, ЦРБ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roofErr w:type="spellStart"/>
            <w:r>
              <w:t>Военн</w:t>
            </w:r>
            <w:proofErr w:type="gramStart"/>
            <w:r>
              <w:t>о</w:t>
            </w:r>
            <w:proofErr w:type="spellEnd"/>
            <w:r>
              <w:t>-</w:t>
            </w:r>
            <w:proofErr w:type="gramEnd"/>
            <w:r>
              <w:t xml:space="preserve"> спортивная игра «Зарница»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26.04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КДН, ОВД,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rPr>
          <w:trHeight w:val="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51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Президентские соревнования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Январь-апре</w:t>
            </w:r>
            <w:bookmarkStart w:id="0" w:name="_GoBack"/>
            <w:bookmarkEnd w:id="0"/>
            <w:r>
              <w:t>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СОШ</w:t>
            </w:r>
          </w:p>
        </w:tc>
      </w:tr>
      <w:tr w:rsidR="004C0701" w:rsidTr="004C0701">
        <w:trPr>
          <w:trHeight w:val="1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52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Мероприятия по борьбе с терроризмом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апрель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</w:t>
            </w:r>
            <w:proofErr w:type="gramStart"/>
            <w:r>
              <w:t>,С</w:t>
            </w:r>
            <w:proofErr w:type="gramEnd"/>
            <w:r>
              <w:t>ОШ</w:t>
            </w:r>
          </w:p>
        </w:tc>
      </w:tr>
      <w:tr w:rsidR="004C0701" w:rsidTr="004C0701">
        <w:trPr>
          <w:trHeight w:val="1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53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Акция «Георгиевская ленточка»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1-6.05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ДДТ,</w:t>
            </w:r>
          </w:p>
          <w:p w:rsidR="004C0701" w:rsidRDefault="004C0701">
            <w:pPr>
              <w:jc w:val="center"/>
            </w:pPr>
            <w:r>
              <w:t>КДН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54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Мероприятия ко дню Победы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6-9.05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</w:t>
            </w:r>
            <w:proofErr w:type="gramStart"/>
            <w:r>
              <w:t>,Д</w:t>
            </w:r>
            <w:proofErr w:type="gramEnd"/>
            <w:r>
              <w:t>ДТ,</w:t>
            </w:r>
          </w:p>
          <w:p w:rsidR="004C0701" w:rsidRDefault="004C0701">
            <w:pPr>
              <w:jc w:val="center"/>
            </w:pPr>
            <w:r>
              <w:t>КДН</w:t>
            </w:r>
            <w:proofErr w:type="gramStart"/>
            <w:r>
              <w:t>,У</w:t>
            </w:r>
            <w:proofErr w:type="gramEnd"/>
            <w:r>
              <w:t>К</w:t>
            </w:r>
          </w:p>
        </w:tc>
      </w:tr>
      <w:tr w:rsidR="004C0701" w:rsidTr="004C0701">
        <w:trPr>
          <w:trHeight w:val="8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55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Учебные военные сборы 10х классов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ОО,</w:t>
            </w:r>
          </w:p>
          <w:p w:rsidR="004C0701" w:rsidRDefault="004C0701">
            <w:pPr>
              <w:jc w:val="center"/>
            </w:pPr>
            <w:r>
              <w:t>РВ</w:t>
            </w:r>
          </w:p>
        </w:tc>
      </w:tr>
      <w:tr w:rsidR="004C0701" w:rsidTr="004C0701">
        <w:trPr>
          <w:trHeight w:val="36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56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Мероприятия</w:t>
            </w:r>
            <w:proofErr w:type="gramStart"/>
            <w:r>
              <w:t xml:space="preserve"> ,</w:t>
            </w:r>
            <w:proofErr w:type="gramEnd"/>
            <w:r>
              <w:t>посвященные Международному Дню семьи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май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4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57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 xml:space="preserve"> Праздничные мероприятия, посвященные Дню защиты детей.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1.06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УО, ОО</w:t>
            </w:r>
          </w:p>
        </w:tc>
      </w:tr>
      <w:tr w:rsidR="004C0701" w:rsidTr="004C0701">
        <w:trPr>
          <w:trHeight w:val="1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58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День России.  День молодежи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Июнь-август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СОЛ</w:t>
            </w:r>
          </w:p>
        </w:tc>
      </w:tr>
      <w:tr w:rsidR="004C0701" w:rsidTr="004C0701">
        <w:trPr>
          <w:trHeight w:val="1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59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Вручение  удостоверений Юнармейцев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РВ УО</w:t>
            </w:r>
          </w:p>
        </w:tc>
      </w:tr>
      <w:tr w:rsidR="004C0701" w:rsidTr="004C0701">
        <w:trPr>
          <w:trHeight w:val="1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60</w:t>
            </w:r>
          </w:p>
        </w:tc>
        <w:tc>
          <w:tcPr>
            <w:tcW w:w="5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r>
              <w:t>Встречи с участниками военных действий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года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0701" w:rsidRDefault="004C0701">
            <w:pPr>
              <w:jc w:val="center"/>
            </w:pPr>
            <w:r>
              <w:t>РВ УО</w:t>
            </w:r>
          </w:p>
        </w:tc>
      </w:tr>
    </w:tbl>
    <w:p w:rsidR="004C0701" w:rsidRDefault="004C0701" w:rsidP="004C0701">
      <w:pPr>
        <w:rPr>
          <w:b/>
          <w:sz w:val="28"/>
          <w:szCs w:val="28"/>
        </w:rPr>
      </w:pPr>
    </w:p>
    <w:p w:rsidR="00573FA8" w:rsidRDefault="004C0701">
      <w:r>
        <w:t>Р Магомедова -89882911425</w:t>
      </w:r>
    </w:p>
    <w:sectPr w:rsidR="00573FA8" w:rsidSect="00573F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0701"/>
    <w:rsid w:val="004C0701"/>
    <w:rsid w:val="00573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0701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4C0701"/>
    <w:pPr>
      <w:suppressAutoHyphens w:val="0"/>
      <w:ind w:left="720"/>
    </w:pPr>
    <w:rPr>
      <w:sz w:val="144"/>
      <w:szCs w:val="144"/>
    </w:rPr>
  </w:style>
  <w:style w:type="table" w:styleId="a4">
    <w:name w:val="Table Grid"/>
    <w:basedOn w:val="a1"/>
    <w:uiPriority w:val="59"/>
    <w:rsid w:val="004C0701"/>
    <w:pPr>
      <w:spacing w:after="0" w:line="240" w:lineRule="auto"/>
    </w:pPr>
    <w:rPr>
      <w:rFonts w:asciiTheme="minorHAnsi" w:hAnsiTheme="minorHAnsi"/>
      <w:color w:val="aut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60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1129</Words>
  <Characters>6441</Characters>
  <Application>Microsoft Office Word</Application>
  <DocSecurity>0</DocSecurity>
  <Lines>53</Lines>
  <Paragraphs>15</Paragraphs>
  <ScaleCrop>false</ScaleCrop>
  <Company/>
  <LinksUpToDate>false</LinksUpToDate>
  <CharactersWithSpaces>7555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2020-10-20T09:35:00Z</dcterms:created>
  <dcterms:modified xsi:type="dcterms:W3CDTF">2020-10-20T09:38:00Z</dcterms:modified>
</cp:coreProperties>
</file>