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noProof/>
          <w:sz w:val="20"/>
          <w:szCs w:val="20"/>
          <w:lang w:eastAsia="ru-RU"/>
        </w:rPr>
        <w:drawing>
          <wp:inline distT="0" distB="0" distL="0" distR="0">
            <wp:extent cx="977900" cy="90360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977900" cy="9036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МИНИСТЕРСТВО  ОБРАЗОВАНИЯ  И  НАУКИ</w:t>
      </w:r>
    </w:p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24"/>
          <w:szCs w:val="32"/>
        </w:rPr>
        <w:t>РЕСПУБЛИКИ  ДАГЕСТАН</w:t>
      </w:r>
    </w:p>
    <w:p w:rsidR="001E50A0" w:rsidRDefault="00946E08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 w:rsidRPr="00946E08"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14" o:spid="_x0000_s1026" type="#_x0000_t202" style="position:absolute;left:0;text-align:left;margin-left:182.95pt;margin-top:-81.4pt;width:93.15pt;height:82.3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" o:allowincell="f" strokecolor="white">
            <v:textbox>
              <w:txbxContent>
                <w:p w:rsidR="001E50A0" w:rsidRDefault="001E50A0" w:rsidP="001E50A0"/>
              </w:txbxContent>
            </v:textbox>
          </v:shape>
        </w:pict>
      </w:r>
      <w:r w:rsidR="001E50A0"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 xml:space="preserve">Муниципальное казенное учреждение                                                     </w:t>
      </w:r>
    </w:p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spacing w:val="-24"/>
          <w:sz w:val="32"/>
          <w:szCs w:val="32"/>
        </w:rPr>
        <w:t>УПРАВЛЕНИЕ  ОБРАЗОВАНИЯ  ГЕРГЕБИЛЬСКОГО  РАЙОНА</w:t>
      </w:r>
    </w:p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pacing w:val="-24"/>
          <w:sz w:val="8"/>
          <w:szCs w:val="32"/>
        </w:rPr>
      </w:pPr>
    </w:p>
    <w:p w:rsidR="001E50A0" w:rsidRDefault="001E50A0" w:rsidP="001E50A0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368250, с</w:t>
      </w:r>
      <w:proofErr w:type="gramStart"/>
      <w:r>
        <w:rPr>
          <w:rFonts w:ascii="Times New Roman" w:eastAsia="Times New Roman" w:hAnsi="Times New Roman" w:cs="Times New Roman"/>
        </w:rPr>
        <w:t>.Г</w:t>
      </w:r>
      <w:proofErr w:type="gramEnd"/>
      <w:r>
        <w:rPr>
          <w:rFonts w:ascii="Times New Roman" w:eastAsia="Times New Roman" w:hAnsi="Times New Roman" w:cs="Times New Roman"/>
        </w:rPr>
        <w:t xml:space="preserve">ергебиль </w:t>
      </w:r>
      <w:proofErr w:type="spellStart"/>
      <w:r>
        <w:rPr>
          <w:rFonts w:ascii="Times New Roman" w:eastAsia="Times New Roman" w:hAnsi="Times New Roman" w:cs="Times New Roman"/>
        </w:rPr>
        <w:t>Гергебильского</w:t>
      </w:r>
      <w:proofErr w:type="spellEnd"/>
      <w:r>
        <w:rPr>
          <w:rFonts w:ascii="Times New Roman" w:eastAsia="Times New Roman" w:hAnsi="Times New Roman" w:cs="Times New Roman"/>
        </w:rPr>
        <w:t xml:space="preserve"> района Республики Дагестан                                          http://ruogerg.dagestanschool.ru             </w:t>
      </w:r>
      <w:r>
        <w:rPr>
          <w:rFonts w:ascii="Times New Roman" w:eastAsia="Times New Roman" w:hAnsi="Times New Roman" w:cs="Times New Roman"/>
          <w:bCs/>
          <w:noProof/>
          <w:szCs w:val="48"/>
        </w:rPr>
        <w:t xml:space="preserve">тел.,факс: (87255) 23-215               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e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mail</w:t>
      </w:r>
      <w:r>
        <w:rPr>
          <w:rFonts w:ascii="Times New Roman" w:eastAsia="Times New Roman" w:hAnsi="Times New Roman" w:cs="Times New Roman"/>
          <w:bCs/>
          <w:noProof/>
        </w:rPr>
        <w:t xml:space="preserve">: 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ruo</w:t>
      </w:r>
      <w:r>
        <w:rPr>
          <w:rFonts w:ascii="Times New Roman" w:eastAsia="Times New Roman" w:hAnsi="Times New Roman" w:cs="Times New Roman"/>
          <w:bCs/>
          <w:noProof/>
        </w:rPr>
        <w:t>-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ger</w:t>
      </w:r>
      <w:r>
        <w:rPr>
          <w:rFonts w:ascii="Times New Roman" w:eastAsia="Times New Roman" w:hAnsi="Times New Roman" w:cs="Times New Roman"/>
          <w:bCs/>
          <w:noProof/>
        </w:rPr>
        <w:t>@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yandex</w:t>
      </w:r>
      <w:r>
        <w:rPr>
          <w:rFonts w:ascii="Times New Roman" w:eastAsia="Times New Roman" w:hAnsi="Times New Roman" w:cs="Times New Roman"/>
          <w:bCs/>
          <w:noProof/>
        </w:rPr>
        <w:t>.</w:t>
      </w:r>
      <w:r>
        <w:rPr>
          <w:rFonts w:ascii="Times New Roman" w:eastAsia="Times New Roman" w:hAnsi="Times New Roman" w:cs="Times New Roman"/>
          <w:bCs/>
          <w:noProof/>
          <w:lang w:val="en-US"/>
        </w:rPr>
        <w:t>ru</w:t>
      </w:r>
    </w:p>
    <w:p w:rsidR="001E50A0" w:rsidRDefault="001E50A0" w:rsidP="001E50A0">
      <w:pPr>
        <w:pBdr>
          <w:top w:val="thinThickSmallGap" w:sz="24" w:space="1" w:color="auto"/>
        </w:pBdr>
        <w:spacing w:after="200" w:line="276" w:lineRule="auto"/>
        <w:ind w:right="-1"/>
        <w:jc w:val="center"/>
        <w:rPr>
          <w:rFonts w:ascii="Calibri" w:eastAsia="Calibri" w:hAnsi="Calibri" w:cs="Times New Roman"/>
        </w:rPr>
      </w:pPr>
    </w:p>
    <w:p w:rsidR="001E50A0" w:rsidRDefault="001E50A0" w:rsidP="00AE1802">
      <w:pPr>
        <w:widowControl w:val="0"/>
        <w:autoSpaceDE w:val="0"/>
        <w:autoSpaceDN w:val="0"/>
        <w:adjustRightInd w:val="0"/>
        <w:spacing w:after="0" w:line="240" w:lineRule="auto"/>
        <w:ind w:left="-567" w:firstLine="567"/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«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30</w:t>
      </w:r>
      <w:r w:rsidR="00AE1802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сентября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    </w:t>
      </w:r>
      <w:r w:rsidR="00AE1802">
        <w:rPr>
          <w:rFonts w:ascii="Times New Roman" w:eastAsia="Times New Roman" w:hAnsi="Times New Roman" w:cs="Times New Roman"/>
          <w:sz w:val="24"/>
          <w:szCs w:val="24"/>
        </w:rPr>
        <w:t>2020 г.</w:t>
      </w:r>
      <w:r w:rsidR="00AE1802">
        <w:rPr>
          <w:rFonts w:ascii="Times New Roman" w:eastAsia="Times New Roman" w:hAnsi="Times New Roman" w:cs="Times New Roman"/>
          <w:sz w:val="24"/>
          <w:szCs w:val="24"/>
        </w:rPr>
        <w:tab/>
      </w:r>
      <w:r w:rsidR="00AE1802">
        <w:rPr>
          <w:rFonts w:ascii="Times New Roman" w:eastAsia="Times New Roman" w:hAnsi="Times New Roman" w:cs="Times New Roman"/>
          <w:sz w:val="24"/>
          <w:szCs w:val="24"/>
        </w:rPr>
        <w:tab/>
      </w:r>
      <w:r w:rsidR="00AE1802">
        <w:rPr>
          <w:rFonts w:ascii="Times New Roman" w:eastAsia="Times New Roman" w:hAnsi="Times New Roman" w:cs="Times New Roman"/>
          <w:sz w:val="24"/>
          <w:szCs w:val="24"/>
        </w:rPr>
        <w:tab/>
      </w:r>
      <w:r w:rsidR="00AE1802">
        <w:rPr>
          <w:rFonts w:ascii="Times New Roman" w:eastAsia="Times New Roman" w:hAnsi="Times New Roman" w:cs="Times New Roman"/>
          <w:sz w:val="24"/>
          <w:szCs w:val="24"/>
        </w:rPr>
        <w:tab/>
      </w:r>
      <w:r w:rsidR="00AE1802">
        <w:rPr>
          <w:rFonts w:ascii="Times New Roman" w:eastAsia="Times New Roman" w:hAnsi="Times New Roman" w:cs="Times New Roman"/>
          <w:sz w:val="24"/>
          <w:szCs w:val="24"/>
        </w:rPr>
        <w:tab/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№ </w:t>
      </w:r>
      <w:r>
        <w:rPr>
          <w:rFonts w:ascii="Times New Roman" w:eastAsia="Times New Roman" w:hAnsi="Times New Roman" w:cs="Times New Roman"/>
          <w:sz w:val="24"/>
          <w:szCs w:val="24"/>
          <w:u w:val="single"/>
        </w:rPr>
        <w:t>01-25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4"/>
          <w:szCs w:val="24"/>
          <w:u w:val="single"/>
        </w:rPr>
        <w:t>/345_</w:t>
      </w:r>
    </w:p>
    <w:p w:rsidR="001E50A0" w:rsidRDefault="001E50A0" w:rsidP="001E50A0">
      <w:pPr>
        <w:rPr>
          <w:rFonts w:ascii="Times New Roman" w:hAnsi="Times New Roman" w:cs="Times New Roman"/>
          <w:sz w:val="28"/>
          <w:szCs w:val="28"/>
        </w:rPr>
      </w:pPr>
    </w:p>
    <w:p w:rsidR="003E592D" w:rsidRDefault="003E592D" w:rsidP="003E592D">
      <w:pPr>
        <w:spacing w:after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МОН РД</w:t>
      </w:r>
    </w:p>
    <w:p w:rsidR="003E592D" w:rsidRDefault="003E592D" w:rsidP="003E592D">
      <w:pPr>
        <w:spacing w:after="0" w:line="360" w:lineRule="auto"/>
        <w:jc w:val="right"/>
        <w:rPr>
          <w:sz w:val="28"/>
          <w:szCs w:val="28"/>
        </w:rPr>
      </w:pPr>
      <w:r>
        <w:rPr>
          <w:sz w:val="28"/>
          <w:szCs w:val="28"/>
        </w:rPr>
        <w:t>МАН РД</w:t>
      </w:r>
    </w:p>
    <w:p w:rsidR="003E592D" w:rsidRDefault="003E592D" w:rsidP="001E50A0">
      <w:pPr>
        <w:spacing w:after="0" w:line="360" w:lineRule="auto"/>
        <w:rPr>
          <w:sz w:val="28"/>
          <w:szCs w:val="28"/>
        </w:rPr>
      </w:pPr>
    </w:p>
    <w:p w:rsidR="001E50A0" w:rsidRDefault="001E50A0" w:rsidP="001E50A0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E50A0">
        <w:rPr>
          <w:sz w:val="28"/>
          <w:szCs w:val="28"/>
        </w:rPr>
        <w:t>На Ваш</w:t>
      </w:r>
      <w: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06-7719/01-08/20 </w:t>
      </w:r>
      <w:r>
        <w:rPr>
          <w:rFonts w:ascii="Times New Roman" w:hAnsi="Times New Roman" w:cs="Times New Roman"/>
          <w:sz w:val="28"/>
          <w:szCs w:val="28"/>
        </w:rPr>
        <w:t xml:space="preserve">от </w:t>
      </w:r>
      <w:r>
        <w:rPr>
          <w:rFonts w:ascii="Times New Roman" w:hAnsi="Times New Roman" w:cs="Times New Roman"/>
          <w:sz w:val="28"/>
          <w:szCs w:val="28"/>
          <w:u w:val="single"/>
        </w:rPr>
        <w:t>08.09.2020 г.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2D7CD2" w:rsidRDefault="000E588B">
      <w:pPr>
        <w:rPr>
          <w:rFonts w:ascii="Times New Roman" w:hAnsi="Times New Roman" w:cs="Times New Roman"/>
          <w:sz w:val="28"/>
          <w:szCs w:val="28"/>
        </w:rPr>
      </w:pPr>
      <w:r w:rsidRPr="003E592D">
        <w:rPr>
          <w:sz w:val="28"/>
          <w:szCs w:val="28"/>
        </w:rPr>
        <w:t>Управление Образования</w:t>
      </w:r>
      <w:r w:rsidR="003E592D">
        <w:rPr>
          <w:sz w:val="28"/>
          <w:szCs w:val="28"/>
        </w:rPr>
        <w:t xml:space="preserve"> </w:t>
      </w:r>
      <w:proofErr w:type="spellStart"/>
      <w:r w:rsidR="003E592D" w:rsidRPr="003E592D">
        <w:rPr>
          <w:sz w:val="28"/>
          <w:szCs w:val="28"/>
        </w:rPr>
        <w:t>Гергебильского</w:t>
      </w:r>
      <w:proofErr w:type="spellEnd"/>
      <w:r w:rsidR="003E592D" w:rsidRPr="003E592D">
        <w:rPr>
          <w:sz w:val="28"/>
          <w:szCs w:val="28"/>
        </w:rPr>
        <w:t xml:space="preserve"> района предоставляет запрашиваемую информацию</w:t>
      </w:r>
      <w:r w:rsidR="003E592D" w:rsidRPr="003E592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E592D">
        <w:rPr>
          <w:rFonts w:ascii="Times New Roman" w:eastAsia="Times New Roman" w:hAnsi="Times New Roman" w:cs="Times New Roman"/>
          <w:sz w:val="28"/>
          <w:szCs w:val="28"/>
          <w:lang w:eastAsia="ru-RU"/>
        </w:rPr>
        <w:t>о проведении  мониторинга деятельности образовательных организаций, реализующих</w:t>
      </w:r>
      <w:r w:rsidR="003E592D">
        <w:rPr>
          <w:rFonts w:ascii="Times New Roman" w:hAnsi="Times New Roman" w:cs="Times New Roman"/>
          <w:sz w:val="28"/>
          <w:szCs w:val="28"/>
        </w:rPr>
        <w:t xml:space="preserve"> проекты и программы Российского движения школьников района. « МОНИТОРИНГ-2020»</w:t>
      </w:r>
    </w:p>
    <w:p w:rsidR="003E592D" w:rsidRDefault="003E592D">
      <w:pPr>
        <w:rPr>
          <w:rFonts w:ascii="Times New Roman" w:hAnsi="Times New Roman" w:cs="Times New Roman"/>
          <w:sz w:val="28"/>
          <w:szCs w:val="28"/>
        </w:rPr>
      </w:pPr>
    </w:p>
    <w:p w:rsidR="003E592D" w:rsidRDefault="00AE180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Приложение: Таблицы 1</w:t>
      </w:r>
      <w:r w:rsidR="003E592D">
        <w:rPr>
          <w:rFonts w:ascii="Times New Roman" w:hAnsi="Times New Roman" w:cs="Times New Roman"/>
          <w:sz w:val="28"/>
          <w:szCs w:val="28"/>
        </w:rPr>
        <w:t>,3.</w:t>
      </w:r>
    </w:p>
    <w:p w:rsidR="003E592D" w:rsidRDefault="003E592D">
      <w:pPr>
        <w:rPr>
          <w:rFonts w:ascii="Times New Roman" w:hAnsi="Times New Roman" w:cs="Times New Roman"/>
          <w:sz w:val="28"/>
          <w:szCs w:val="28"/>
        </w:rPr>
      </w:pPr>
    </w:p>
    <w:p w:rsidR="003E592D" w:rsidRDefault="003E592D">
      <w:pPr>
        <w:rPr>
          <w:rFonts w:ascii="Times New Roman" w:hAnsi="Times New Roman" w:cs="Times New Roman"/>
          <w:sz w:val="28"/>
          <w:szCs w:val="28"/>
        </w:rPr>
      </w:pPr>
    </w:p>
    <w:p w:rsidR="003E592D" w:rsidRDefault="003E592D" w:rsidP="003E592D">
      <w:pPr>
        <w:spacing w:after="0" w:line="276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 xml:space="preserve"> Начальник </w:t>
      </w:r>
    </w:p>
    <w:p w:rsidR="003E592D" w:rsidRDefault="003E592D" w:rsidP="003E592D">
      <w:pPr>
        <w:spacing w:after="0" w:line="276" w:lineRule="auto"/>
        <w:rPr>
          <w:rFonts w:ascii="Times New Roman" w:hAnsi="Times New Roman" w:cs="Times New Roman"/>
          <w:sz w:val="28"/>
          <w:szCs w:val="26"/>
        </w:rPr>
      </w:pPr>
      <w:r>
        <w:rPr>
          <w:rFonts w:ascii="Times New Roman" w:hAnsi="Times New Roman" w:cs="Times New Roman"/>
          <w:sz w:val="28"/>
          <w:szCs w:val="26"/>
        </w:rPr>
        <w:t>Управления образования                                             М.Г.Османов.</w:t>
      </w:r>
    </w:p>
    <w:p w:rsidR="003E592D" w:rsidRPr="003E592D" w:rsidRDefault="003E592D">
      <w:pPr>
        <w:rPr>
          <w:sz w:val="28"/>
          <w:szCs w:val="28"/>
        </w:rPr>
      </w:pPr>
    </w:p>
    <w:sectPr w:rsidR="003E592D" w:rsidRPr="003E592D" w:rsidSect="003E592D">
      <w:pgSz w:w="11906" w:h="16838"/>
      <w:pgMar w:top="1134" w:right="184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1E50A0"/>
    <w:rsid w:val="000E588B"/>
    <w:rsid w:val="00110CF0"/>
    <w:rsid w:val="001E50A0"/>
    <w:rsid w:val="002D7CD2"/>
    <w:rsid w:val="003E592D"/>
    <w:rsid w:val="00946E08"/>
    <w:rsid w:val="00AE1802"/>
    <w:rsid w:val="00C33A6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Theme="minorHAnsi" w:hAnsi="Calibri" w:cstheme="minorBidi"/>
        <w:color w:val="5F5F5F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50A0"/>
    <w:pPr>
      <w:spacing w:after="160" w:line="256" w:lineRule="auto"/>
    </w:pPr>
    <w:rPr>
      <w:rFonts w:asciiTheme="minorHAnsi" w:hAnsiTheme="minorHAnsi"/>
      <w:color w:val="aut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E50A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E50A0"/>
    <w:rPr>
      <w:rFonts w:ascii="Tahoma" w:hAnsi="Tahoma" w:cs="Tahoma"/>
      <w:color w:val="auto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12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53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131</Words>
  <Characters>753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2020-10-01T06:40:00Z</dcterms:created>
  <dcterms:modified xsi:type="dcterms:W3CDTF">2020-10-01T12:57:00Z</dcterms:modified>
</cp:coreProperties>
</file>