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0DCE" w:rsidRDefault="00380DCE" w:rsidP="00114E28">
      <w:pPr>
        <w:tabs>
          <w:tab w:val="left" w:pos="8448"/>
        </w:tabs>
        <w:jc w:val="right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380DCE" w:rsidRDefault="00380DCE" w:rsidP="00114E28">
      <w:pPr>
        <w:tabs>
          <w:tab w:val="left" w:pos="8448"/>
        </w:tabs>
        <w:jc w:val="right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380DCE" w:rsidRDefault="00380DCE" w:rsidP="00380DCE">
      <w:pPr>
        <w:framePr w:hSpace="180" w:wrap="around" w:hAnchor="margin" w:xAlign="center" w:y="-825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-24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noProof/>
          <w:sz w:val="20"/>
          <w:szCs w:val="20"/>
          <w:lang w:eastAsia="ru-RU"/>
        </w:rPr>
        <w:drawing>
          <wp:inline distT="0" distB="0" distL="0" distR="0" wp14:anchorId="43805E05" wp14:editId="2EA3CBF2">
            <wp:extent cx="981075" cy="9048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810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DCE" w:rsidRDefault="00380DCE" w:rsidP="00380DCE">
      <w:pPr>
        <w:framePr w:hSpace="180" w:wrap="around" w:hAnchor="margin" w:xAlign="center" w:y="-825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-24"/>
          <w:sz w:val="24"/>
          <w:szCs w:val="32"/>
          <w:lang w:eastAsia="ru-RU"/>
        </w:rPr>
      </w:pPr>
      <w:proofErr w:type="gramStart"/>
      <w:r>
        <w:rPr>
          <w:rFonts w:ascii="Times New Roman" w:eastAsia="Times New Roman" w:hAnsi="Times New Roman"/>
          <w:b/>
          <w:bCs/>
          <w:spacing w:val="-24"/>
          <w:sz w:val="24"/>
          <w:szCs w:val="32"/>
          <w:lang w:eastAsia="ru-RU"/>
        </w:rPr>
        <w:t>МИНИСТЕРСТВО  ОБРАЗОВАНИЯ</w:t>
      </w:r>
      <w:proofErr w:type="gramEnd"/>
      <w:r>
        <w:rPr>
          <w:rFonts w:ascii="Times New Roman" w:eastAsia="Times New Roman" w:hAnsi="Times New Roman"/>
          <w:b/>
          <w:bCs/>
          <w:spacing w:val="-24"/>
          <w:sz w:val="24"/>
          <w:szCs w:val="32"/>
          <w:lang w:eastAsia="ru-RU"/>
        </w:rPr>
        <w:t xml:space="preserve">  И  НАУКИ</w:t>
      </w:r>
    </w:p>
    <w:p w:rsidR="00380DCE" w:rsidRDefault="00380DCE" w:rsidP="00380DCE">
      <w:pPr>
        <w:framePr w:hSpace="180" w:wrap="around" w:hAnchor="margin" w:xAlign="center" w:y="-825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-24"/>
          <w:sz w:val="24"/>
          <w:szCs w:val="32"/>
          <w:lang w:eastAsia="ru-RU"/>
        </w:rPr>
      </w:pPr>
      <w:proofErr w:type="gramStart"/>
      <w:r>
        <w:rPr>
          <w:rFonts w:ascii="Times New Roman" w:eastAsia="Times New Roman" w:hAnsi="Times New Roman"/>
          <w:b/>
          <w:bCs/>
          <w:spacing w:val="-24"/>
          <w:sz w:val="24"/>
          <w:szCs w:val="32"/>
          <w:lang w:eastAsia="ru-RU"/>
        </w:rPr>
        <w:t>РЕСПУБЛИКИ  ДАГЕСТАН</w:t>
      </w:r>
      <w:proofErr w:type="gramEnd"/>
    </w:p>
    <w:p w:rsidR="00380DCE" w:rsidRDefault="00B35996" w:rsidP="00380DCE">
      <w:pPr>
        <w:framePr w:hSpace="180" w:wrap="around" w:hAnchor="margin" w:xAlign="center" w:y="-825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-24"/>
          <w:sz w:val="32"/>
          <w:szCs w:val="32"/>
          <w:lang w:eastAsia="ru-RU"/>
        </w:rPr>
      </w:pPr>
      <w:r>
        <w:rPr>
          <w:rFonts w:asciiTheme="minorHAnsi" w:eastAsiaTheme="minorHAnsi" w:hAnsiTheme="minorHAnsi" w:cstheme="minorBidi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5" o:spid="_x0000_s1026" type="#_x0000_t202" style="position:absolute;left:0;text-align:left;margin-left:182.95pt;margin-top:-81.4pt;width:93.15pt;height:82.3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" o:allowincell="f" strokecolor="white">
            <v:textbox style="mso-next-textbox:#Надпись 5">
              <w:txbxContent>
                <w:p w:rsidR="00380DCE" w:rsidRDefault="00380DCE" w:rsidP="00380DCE"/>
              </w:txbxContent>
            </v:textbox>
          </v:shape>
        </w:pict>
      </w:r>
      <w:r w:rsidR="00380DCE">
        <w:rPr>
          <w:rFonts w:ascii="Times New Roman" w:eastAsia="Times New Roman" w:hAnsi="Times New Roman"/>
          <w:b/>
          <w:bCs/>
          <w:spacing w:val="-24"/>
          <w:sz w:val="32"/>
          <w:szCs w:val="32"/>
          <w:lang w:eastAsia="ru-RU"/>
        </w:rPr>
        <w:t xml:space="preserve">Муниципальное казенное учреждение                                                     </w:t>
      </w:r>
    </w:p>
    <w:p w:rsidR="00380DCE" w:rsidRDefault="00380DCE" w:rsidP="00380DCE">
      <w:pPr>
        <w:framePr w:hSpace="180" w:wrap="around" w:hAnchor="margin" w:xAlign="center" w:y="-825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-24"/>
          <w:sz w:val="32"/>
          <w:szCs w:val="32"/>
          <w:lang w:eastAsia="ru-RU"/>
        </w:rPr>
      </w:pPr>
      <w:proofErr w:type="gramStart"/>
      <w:r>
        <w:rPr>
          <w:rFonts w:ascii="Times New Roman" w:eastAsia="Times New Roman" w:hAnsi="Times New Roman"/>
          <w:b/>
          <w:bCs/>
          <w:spacing w:val="-24"/>
          <w:sz w:val="32"/>
          <w:szCs w:val="32"/>
          <w:lang w:eastAsia="ru-RU"/>
        </w:rPr>
        <w:t>УПРАВЛЕНИЕ  ОБРАЗОВАНИЯ</w:t>
      </w:r>
      <w:proofErr w:type="gramEnd"/>
      <w:r>
        <w:rPr>
          <w:rFonts w:ascii="Times New Roman" w:eastAsia="Times New Roman" w:hAnsi="Times New Roman"/>
          <w:b/>
          <w:bCs/>
          <w:spacing w:val="-24"/>
          <w:sz w:val="32"/>
          <w:szCs w:val="32"/>
          <w:lang w:eastAsia="ru-RU"/>
        </w:rPr>
        <w:t xml:space="preserve">  ГЕРГЕБИЛЬСКОГО  РАЙОНА</w:t>
      </w:r>
    </w:p>
    <w:p w:rsidR="00380DCE" w:rsidRDefault="00380DCE" w:rsidP="00380DCE">
      <w:pPr>
        <w:framePr w:hSpace="180" w:wrap="around" w:hAnchor="margin" w:xAlign="center" w:y="-825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-24"/>
          <w:sz w:val="8"/>
          <w:szCs w:val="32"/>
          <w:lang w:eastAsia="ru-RU"/>
        </w:rPr>
      </w:pPr>
    </w:p>
    <w:p w:rsidR="00380DCE" w:rsidRDefault="00380DCE" w:rsidP="00380DCE">
      <w:pPr>
        <w:framePr w:hSpace="180" w:wrap="around" w:hAnchor="margin" w:xAlign="center" w:y="-825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368250, </w:t>
      </w:r>
      <w:proofErr w:type="spellStart"/>
      <w:r>
        <w:rPr>
          <w:rFonts w:ascii="Times New Roman" w:eastAsia="Times New Roman" w:hAnsi="Times New Roman"/>
          <w:lang w:eastAsia="ru-RU"/>
        </w:rPr>
        <w:t>с.Гергебиль</w:t>
      </w:r>
      <w:proofErr w:type="spellEnd"/>
      <w:r>
        <w:rPr>
          <w:rFonts w:ascii="Times New Roman" w:eastAsia="Times New Roman" w:hAnsi="Times New Roman"/>
          <w:lang w:eastAsia="ru-RU"/>
        </w:rPr>
        <w:t xml:space="preserve"> Гергебильского района Республики Дагестан                                          http://ruogerg.dagestanschool.ru             </w:t>
      </w:r>
      <w:r>
        <w:rPr>
          <w:rFonts w:ascii="Times New Roman" w:eastAsia="Times New Roman" w:hAnsi="Times New Roman"/>
          <w:bCs/>
          <w:noProof/>
          <w:szCs w:val="48"/>
          <w:lang w:eastAsia="ru-RU"/>
        </w:rPr>
        <w:t xml:space="preserve">тел.,факс: (87255) 23-215                </w:t>
      </w:r>
      <w:r>
        <w:rPr>
          <w:rFonts w:ascii="Times New Roman" w:eastAsia="Times New Roman" w:hAnsi="Times New Roman"/>
          <w:bCs/>
          <w:noProof/>
          <w:lang w:val="en-US" w:eastAsia="ru-RU"/>
        </w:rPr>
        <w:t>e</w:t>
      </w:r>
      <w:r>
        <w:rPr>
          <w:rFonts w:ascii="Times New Roman" w:eastAsia="Times New Roman" w:hAnsi="Times New Roman"/>
          <w:bCs/>
          <w:noProof/>
          <w:lang w:eastAsia="ru-RU"/>
        </w:rPr>
        <w:t>-</w:t>
      </w:r>
      <w:r>
        <w:rPr>
          <w:rFonts w:ascii="Times New Roman" w:eastAsia="Times New Roman" w:hAnsi="Times New Roman"/>
          <w:bCs/>
          <w:noProof/>
          <w:lang w:val="en-US" w:eastAsia="ru-RU"/>
        </w:rPr>
        <w:t>mail</w:t>
      </w:r>
      <w:r>
        <w:rPr>
          <w:rFonts w:ascii="Times New Roman" w:eastAsia="Times New Roman" w:hAnsi="Times New Roman"/>
          <w:bCs/>
          <w:noProof/>
          <w:lang w:eastAsia="ru-RU"/>
        </w:rPr>
        <w:t xml:space="preserve">: </w:t>
      </w:r>
      <w:r>
        <w:rPr>
          <w:rFonts w:ascii="Times New Roman" w:eastAsia="Times New Roman" w:hAnsi="Times New Roman"/>
          <w:bCs/>
          <w:noProof/>
          <w:lang w:val="en-US" w:eastAsia="ru-RU"/>
        </w:rPr>
        <w:t>ruo</w:t>
      </w:r>
      <w:r>
        <w:rPr>
          <w:rFonts w:ascii="Times New Roman" w:eastAsia="Times New Roman" w:hAnsi="Times New Roman"/>
          <w:bCs/>
          <w:noProof/>
          <w:lang w:eastAsia="ru-RU"/>
        </w:rPr>
        <w:t>-</w:t>
      </w:r>
      <w:r>
        <w:rPr>
          <w:rFonts w:ascii="Times New Roman" w:eastAsia="Times New Roman" w:hAnsi="Times New Roman"/>
          <w:bCs/>
          <w:noProof/>
          <w:lang w:val="en-US" w:eastAsia="ru-RU"/>
        </w:rPr>
        <w:t>ger</w:t>
      </w:r>
      <w:r>
        <w:rPr>
          <w:rFonts w:ascii="Times New Roman" w:eastAsia="Times New Roman" w:hAnsi="Times New Roman"/>
          <w:bCs/>
          <w:noProof/>
          <w:lang w:eastAsia="ru-RU"/>
        </w:rPr>
        <w:t>@</w:t>
      </w:r>
      <w:r>
        <w:rPr>
          <w:rFonts w:ascii="Times New Roman" w:eastAsia="Times New Roman" w:hAnsi="Times New Roman"/>
          <w:bCs/>
          <w:noProof/>
          <w:lang w:val="en-US" w:eastAsia="ru-RU"/>
        </w:rPr>
        <w:t>yandex</w:t>
      </w:r>
      <w:r>
        <w:rPr>
          <w:rFonts w:ascii="Times New Roman" w:eastAsia="Times New Roman" w:hAnsi="Times New Roman"/>
          <w:bCs/>
          <w:noProof/>
          <w:lang w:eastAsia="ru-RU"/>
        </w:rPr>
        <w:t>.</w:t>
      </w:r>
      <w:r>
        <w:rPr>
          <w:rFonts w:ascii="Times New Roman" w:eastAsia="Times New Roman" w:hAnsi="Times New Roman"/>
          <w:bCs/>
          <w:noProof/>
          <w:lang w:val="en-US" w:eastAsia="ru-RU"/>
        </w:rPr>
        <w:t>ru</w:t>
      </w:r>
    </w:p>
    <w:p w:rsidR="00380DCE" w:rsidRDefault="00380DCE" w:rsidP="00380DCE">
      <w:pPr>
        <w:framePr w:hSpace="180" w:wrap="around" w:hAnchor="margin" w:xAlign="center" w:y="-825"/>
        <w:pBdr>
          <w:top w:val="thinThickSmallGap" w:sz="24" w:space="1" w:color="auto"/>
        </w:pBdr>
        <w:spacing w:line="240" w:lineRule="auto"/>
        <w:ind w:right="-1"/>
        <w:jc w:val="center"/>
      </w:pPr>
    </w:p>
    <w:p w:rsidR="00380DCE" w:rsidRDefault="00380DCE" w:rsidP="00380DCE">
      <w:pPr>
        <w:framePr w:hSpace="180" w:wrap="around" w:hAnchor="margin" w:xAlign="center" w:y="-825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05</w:t>
      </w:r>
      <w:proofErr w:type="gramEnd"/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   июля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2021 г.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№ 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01-33/293</w:t>
      </w:r>
    </w:p>
    <w:p w:rsidR="00380DCE" w:rsidRDefault="005556CD" w:rsidP="00380DCE">
      <w:pPr>
        <w:tabs>
          <w:tab w:val="left" w:pos="8448"/>
        </w:tabs>
        <w:spacing w:after="0"/>
        <w:jc w:val="right"/>
        <w:rPr>
          <w:rFonts w:ascii="Times New Roman" w:hAnsi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t>М</w:t>
      </w:r>
      <w:r w:rsidR="00380DCE">
        <w:rPr>
          <w:rFonts w:ascii="Times New Roman" w:hAnsi="Times New Roman"/>
          <w:b/>
          <w:noProof/>
          <w:sz w:val="28"/>
          <w:szCs w:val="28"/>
          <w:lang w:eastAsia="ru-RU"/>
        </w:rPr>
        <w:t>инистерство образования и науки</w:t>
      </w:r>
    </w:p>
    <w:p w:rsidR="00114E28" w:rsidRDefault="005556CD" w:rsidP="00380DCE">
      <w:pPr>
        <w:tabs>
          <w:tab w:val="left" w:pos="8448"/>
        </w:tabs>
        <w:spacing w:after="0"/>
        <w:jc w:val="right"/>
        <w:rPr>
          <w:rFonts w:ascii="Times New Roman" w:hAnsi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t>Р</w:t>
      </w:r>
      <w:r w:rsidR="00380DCE"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еспублики </w: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t>Д</w:t>
      </w:r>
      <w:r w:rsidR="00380DCE">
        <w:rPr>
          <w:rFonts w:ascii="Times New Roman" w:hAnsi="Times New Roman"/>
          <w:b/>
          <w:noProof/>
          <w:sz w:val="28"/>
          <w:szCs w:val="28"/>
          <w:lang w:eastAsia="ru-RU"/>
        </w:rPr>
        <w:t>агестан</w:t>
      </w:r>
    </w:p>
    <w:p w:rsidR="00380DCE" w:rsidRDefault="00380DCE" w:rsidP="00380DCE">
      <w:pPr>
        <w:tabs>
          <w:tab w:val="left" w:pos="8448"/>
        </w:tabs>
        <w:spacing w:after="0"/>
        <w:jc w:val="right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2A1306" w:rsidRDefault="00114E28" w:rsidP="005556CD">
      <w:pPr>
        <w:tabs>
          <w:tab w:val="left" w:pos="8448"/>
        </w:tabs>
        <w:spacing w:line="240" w:lineRule="auto"/>
        <w:contextualSpacing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   </w:t>
      </w:r>
      <w:r w:rsidRPr="00114E28">
        <w:rPr>
          <w:rFonts w:ascii="Times New Roman" w:hAnsi="Times New Roman"/>
          <w:noProof/>
          <w:sz w:val="28"/>
          <w:szCs w:val="28"/>
          <w:lang w:eastAsia="ru-RU"/>
        </w:rPr>
        <w:t xml:space="preserve">Управление образования </w:t>
      </w:r>
      <w:r w:rsidR="00380DCE">
        <w:rPr>
          <w:rFonts w:ascii="Times New Roman" w:hAnsi="Times New Roman"/>
          <w:noProof/>
          <w:sz w:val="28"/>
          <w:szCs w:val="28"/>
          <w:lang w:eastAsia="ru-RU"/>
        </w:rPr>
        <w:t>Гергебильского</w:t>
      </w:r>
      <w:r w:rsidRPr="00114E28">
        <w:rPr>
          <w:rFonts w:ascii="Times New Roman" w:hAnsi="Times New Roman"/>
          <w:noProof/>
          <w:sz w:val="28"/>
          <w:szCs w:val="28"/>
          <w:lang w:eastAsia="ru-RU"/>
        </w:rPr>
        <w:t xml:space="preserve"> района, в соответствии </w:t>
      </w:r>
      <w:r>
        <w:rPr>
          <w:rFonts w:ascii="Times New Roman" w:hAnsi="Times New Roman"/>
          <w:noProof/>
          <w:sz w:val="28"/>
          <w:szCs w:val="28"/>
          <w:lang w:eastAsia="ru-RU"/>
        </w:rPr>
        <w:t>с п</w:t>
      </w:r>
      <w:r w:rsidR="00D236F2">
        <w:rPr>
          <w:rFonts w:ascii="Times New Roman" w:hAnsi="Times New Roman"/>
          <w:noProof/>
          <w:sz w:val="28"/>
          <w:szCs w:val="28"/>
          <w:lang w:eastAsia="ru-RU"/>
        </w:rPr>
        <w:t>риказом  МОН РД №</w:t>
      </w:r>
      <w:r w:rsidR="005556CD">
        <w:rPr>
          <w:rFonts w:ascii="Times New Roman" w:hAnsi="Times New Roman"/>
          <w:noProof/>
          <w:sz w:val="28"/>
          <w:szCs w:val="28"/>
          <w:lang w:eastAsia="ru-RU"/>
        </w:rPr>
        <w:t>2712-</w:t>
      </w:r>
      <w:r w:rsidR="00D236F2">
        <w:rPr>
          <w:rFonts w:ascii="Times New Roman" w:hAnsi="Times New Roman"/>
          <w:noProof/>
          <w:sz w:val="28"/>
          <w:szCs w:val="28"/>
          <w:lang w:eastAsia="ru-RU"/>
        </w:rPr>
        <w:t>08</w:t>
      </w:r>
      <w:r w:rsidR="00380DCE">
        <w:rPr>
          <w:rFonts w:ascii="Times New Roman" w:hAnsi="Times New Roman"/>
          <w:noProof/>
          <w:sz w:val="28"/>
          <w:szCs w:val="28"/>
          <w:lang w:eastAsia="ru-RU"/>
        </w:rPr>
        <w:t>/</w:t>
      </w:r>
      <w:r w:rsidR="005556CD">
        <w:rPr>
          <w:rFonts w:ascii="Times New Roman" w:hAnsi="Times New Roman"/>
          <w:noProof/>
          <w:sz w:val="28"/>
          <w:szCs w:val="28"/>
          <w:lang w:eastAsia="ru-RU"/>
        </w:rPr>
        <w:t xml:space="preserve">20 от 26.12.20 </w:t>
      </w:r>
      <w:r>
        <w:rPr>
          <w:rFonts w:ascii="Times New Roman" w:hAnsi="Times New Roman"/>
          <w:noProof/>
          <w:sz w:val="28"/>
          <w:szCs w:val="28"/>
          <w:lang w:eastAsia="ru-RU"/>
        </w:rPr>
        <w:t>года «О</w:t>
      </w:r>
      <w:r w:rsidR="005556CD">
        <w:rPr>
          <w:rFonts w:ascii="Times New Roman" w:hAnsi="Times New Roman"/>
          <w:noProof/>
          <w:sz w:val="28"/>
          <w:szCs w:val="28"/>
          <w:lang w:eastAsia="ru-RU"/>
        </w:rPr>
        <w:t>б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="005556CD">
        <w:rPr>
          <w:rFonts w:ascii="Times New Roman" w:hAnsi="Times New Roman"/>
          <w:noProof/>
          <w:sz w:val="28"/>
          <w:szCs w:val="28"/>
          <w:lang w:eastAsia="ru-RU"/>
        </w:rPr>
        <w:t>организации работы по разработке и внедрению рабочих программ воспитания в ОО Республики Дагестан</w:t>
      </w:r>
      <w:r w:rsidR="00C44D7A">
        <w:rPr>
          <w:rFonts w:ascii="Times New Roman" w:hAnsi="Times New Roman"/>
          <w:noProof/>
          <w:sz w:val="28"/>
          <w:szCs w:val="28"/>
          <w:lang w:eastAsia="ru-RU"/>
        </w:rPr>
        <w:t>»,</w:t>
      </w:r>
      <w:r w:rsidR="00380DCE">
        <w:rPr>
          <w:rFonts w:ascii="Times New Roman" w:hAnsi="Times New Roman"/>
          <w:noProof/>
          <w:sz w:val="28"/>
          <w:szCs w:val="28"/>
          <w:lang w:eastAsia="ru-RU"/>
        </w:rPr>
        <w:t xml:space="preserve"> письмом МОН РД №06-4861/01-08/</w:t>
      </w:r>
      <w:r w:rsidR="005F0000">
        <w:rPr>
          <w:rFonts w:ascii="Times New Roman" w:hAnsi="Times New Roman"/>
          <w:noProof/>
          <w:sz w:val="28"/>
          <w:szCs w:val="28"/>
          <w:lang w:eastAsia="ru-RU"/>
        </w:rPr>
        <w:t>21 от 17.05.21 г.</w:t>
      </w:r>
      <w:r w:rsidR="00C44D7A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="005556CD">
        <w:rPr>
          <w:rFonts w:ascii="Times New Roman" w:hAnsi="Times New Roman"/>
          <w:noProof/>
          <w:sz w:val="28"/>
          <w:szCs w:val="28"/>
          <w:lang w:eastAsia="ru-RU"/>
        </w:rPr>
        <w:t>представляет:</w:t>
      </w:r>
    </w:p>
    <w:p w:rsidR="005556CD" w:rsidRDefault="005556CD" w:rsidP="005556CD">
      <w:pPr>
        <w:tabs>
          <w:tab w:val="left" w:pos="8448"/>
        </w:tabs>
        <w:spacing w:line="240" w:lineRule="auto"/>
        <w:contextualSpacing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1.</w:t>
      </w:r>
      <w:r w:rsidR="00380DCE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eastAsia="ru-RU"/>
        </w:rPr>
        <w:t>Приказ по Управлению образования по разработке и внедрению рабочих программ</w:t>
      </w:r>
      <w:r w:rsidR="005F0000">
        <w:rPr>
          <w:rFonts w:ascii="Times New Roman" w:hAnsi="Times New Roman"/>
          <w:noProof/>
          <w:sz w:val="28"/>
          <w:szCs w:val="28"/>
          <w:lang w:eastAsia="ru-RU"/>
        </w:rPr>
        <w:t xml:space="preserve"> в ОО.</w:t>
      </w:r>
    </w:p>
    <w:p w:rsidR="005556CD" w:rsidRDefault="005556CD" w:rsidP="005556CD">
      <w:pPr>
        <w:tabs>
          <w:tab w:val="left" w:pos="8448"/>
        </w:tabs>
        <w:spacing w:line="240" w:lineRule="auto"/>
        <w:contextualSpacing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2.</w:t>
      </w:r>
      <w:r w:rsidR="00380DCE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="005F0000">
        <w:rPr>
          <w:rFonts w:ascii="Times New Roman" w:hAnsi="Times New Roman"/>
          <w:noProof/>
          <w:sz w:val="28"/>
          <w:szCs w:val="28"/>
          <w:lang w:eastAsia="ru-RU"/>
        </w:rPr>
        <w:t>Примерные районные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п</w:t>
      </w:r>
      <w:r w:rsidR="005F0000">
        <w:rPr>
          <w:rFonts w:ascii="Times New Roman" w:hAnsi="Times New Roman"/>
          <w:noProof/>
          <w:sz w:val="28"/>
          <w:szCs w:val="28"/>
          <w:lang w:eastAsia="ru-RU"/>
        </w:rPr>
        <w:t xml:space="preserve">рограммы воспитания </w:t>
      </w:r>
    </w:p>
    <w:p w:rsidR="005556CD" w:rsidRDefault="005556CD" w:rsidP="005556CD">
      <w:pPr>
        <w:tabs>
          <w:tab w:val="left" w:pos="8448"/>
        </w:tabs>
        <w:spacing w:line="240" w:lineRule="auto"/>
        <w:contextualSpacing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3.</w:t>
      </w:r>
      <w:r w:rsidR="00380DCE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eastAsia="ru-RU"/>
        </w:rPr>
        <w:t>Аналитическую справку по результатам экспертизы рабочих программ ОО экспертной</w:t>
      </w:r>
      <w:r w:rsidR="00380DCE">
        <w:rPr>
          <w:rFonts w:ascii="Times New Roman" w:hAnsi="Times New Roman"/>
          <w:noProof/>
          <w:sz w:val="28"/>
          <w:szCs w:val="28"/>
          <w:lang w:eastAsia="ru-RU"/>
        </w:rPr>
        <w:t xml:space="preserve"> группой Управления о</w:t>
      </w:r>
      <w:r w:rsidR="005F0000">
        <w:rPr>
          <w:rFonts w:ascii="Times New Roman" w:hAnsi="Times New Roman"/>
          <w:noProof/>
          <w:sz w:val="28"/>
          <w:szCs w:val="28"/>
          <w:lang w:eastAsia="ru-RU"/>
        </w:rPr>
        <w:t>бразования в соответ</w:t>
      </w:r>
      <w:r w:rsidR="00380DCE">
        <w:rPr>
          <w:rFonts w:ascii="Times New Roman" w:hAnsi="Times New Roman"/>
          <w:noProof/>
          <w:sz w:val="28"/>
          <w:szCs w:val="28"/>
          <w:lang w:eastAsia="ru-RU"/>
        </w:rPr>
        <w:t>ствии с письмом МОН РД №06-4861/01-08/</w:t>
      </w:r>
      <w:r w:rsidR="005F0000">
        <w:rPr>
          <w:rFonts w:ascii="Times New Roman" w:hAnsi="Times New Roman"/>
          <w:noProof/>
          <w:sz w:val="28"/>
          <w:szCs w:val="28"/>
          <w:lang w:eastAsia="ru-RU"/>
        </w:rPr>
        <w:t>21 от 17.05.21 г.</w:t>
      </w:r>
    </w:p>
    <w:p w:rsidR="005556CD" w:rsidRDefault="00380DCE" w:rsidP="005556CD">
      <w:pPr>
        <w:tabs>
          <w:tab w:val="left" w:pos="8448"/>
        </w:tabs>
        <w:spacing w:line="240" w:lineRule="auto"/>
        <w:contextualSpacing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4.Рабочие программы 10</w:t>
      </w:r>
      <w:r w:rsidR="005556CD">
        <w:rPr>
          <w:rFonts w:ascii="Times New Roman" w:hAnsi="Times New Roman"/>
          <w:noProof/>
          <w:sz w:val="28"/>
          <w:szCs w:val="28"/>
          <w:lang w:eastAsia="ru-RU"/>
        </w:rPr>
        <w:t xml:space="preserve"> образовательнгых организаций</w:t>
      </w:r>
      <w:r w:rsidR="005F0000">
        <w:rPr>
          <w:rFonts w:ascii="Times New Roman" w:hAnsi="Times New Roman"/>
          <w:noProof/>
          <w:sz w:val="28"/>
          <w:szCs w:val="28"/>
          <w:lang w:eastAsia="ru-RU"/>
        </w:rPr>
        <w:t xml:space="preserve"> на 2021-2025 годы и планы воспитательных мероприятий на 2021-2022 у.г.</w:t>
      </w:r>
    </w:p>
    <w:p w:rsidR="005F0000" w:rsidRDefault="005F0000" w:rsidP="005556CD">
      <w:pPr>
        <w:tabs>
          <w:tab w:val="left" w:pos="8448"/>
        </w:tabs>
        <w:spacing w:line="240" w:lineRule="auto"/>
        <w:contextualSpacing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EB32DD" w:rsidRDefault="00380DCE" w:rsidP="00B01D9B">
      <w:pPr>
        <w:tabs>
          <w:tab w:val="left" w:pos="8448"/>
        </w:tabs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EB32DD">
        <w:rPr>
          <w:rFonts w:ascii="Times New Roman" w:hAnsi="Times New Roman"/>
          <w:noProof/>
          <w:sz w:val="28"/>
          <w:szCs w:val="28"/>
          <w:lang w:eastAsia="ru-RU"/>
        </w:rPr>
        <w:t xml:space="preserve">           </w:t>
      </w:r>
    </w:p>
    <w:p w:rsidR="000449CC" w:rsidRPr="00EB32DD" w:rsidRDefault="00EB32DD" w:rsidP="00B01D9B">
      <w:pPr>
        <w:tabs>
          <w:tab w:val="left" w:pos="8448"/>
        </w:tabs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  </w:t>
      </w:r>
      <w:r w:rsidR="002A1306" w:rsidRPr="00EB32DD">
        <w:rPr>
          <w:rFonts w:ascii="Times New Roman" w:hAnsi="Times New Roman"/>
          <w:noProof/>
          <w:sz w:val="28"/>
          <w:szCs w:val="28"/>
          <w:lang w:eastAsia="ru-RU"/>
        </w:rPr>
        <w:t xml:space="preserve">Приложение: </w:t>
      </w:r>
      <w:r w:rsidR="00380DCE" w:rsidRPr="00EB32DD">
        <w:rPr>
          <w:rFonts w:ascii="Times New Roman" w:hAnsi="Times New Roman"/>
          <w:noProof/>
          <w:sz w:val="28"/>
          <w:szCs w:val="28"/>
          <w:lang w:eastAsia="ru-RU"/>
        </w:rPr>
        <w:t>в 13</w:t>
      </w:r>
      <w:r w:rsidR="005F0000" w:rsidRPr="00EB32DD">
        <w:rPr>
          <w:rFonts w:ascii="Times New Roman" w:hAnsi="Times New Roman"/>
          <w:noProof/>
          <w:sz w:val="28"/>
          <w:szCs w:val="28"/>
          <w:lang w:eastAsia="ru-RU"/>
        </w:rPr>
        <w:t xml:space="preserve"> папках</w:t>
      </w:r>
      <w:r w:rsidR="002A1306" w:rsidRPr="00EB32DD">
        <w:rPr>
          <w:rFonts w:ascii="Times New Roman" w:hAnsi="Times New Roman"/>
          <w:noProof/>
          <w:sz w:val="28"/>
          <w:szCs w:val="28"/>
          <w:lang w:eastAsia="ru-RU"/>
        </w:rPr>
        <w:t xml:space="preserve"> в 1 экз.</w:t>
      </w:r>
      <w:r w:rsidR="00C44D7A" w:rsidRPr="00EB32DD">
        <w:rPr>
          <w:rFonts w:ascii="Times New Roman" w:hAnsi="Times New Roman"/>
          <w:noProof/>
          <w:sz w:val="28"/>
          <w:szCs w:val="28"/>
          <w:lang w:eastAsia="ru-RU"/>
        </w:rPr>
        <w:t xml:space="preserve">   </w:t>
      </w:r>
      <w:r w:rsidR="002A1306" w:rsidRPr="00EB32DD"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 </w:t>
      </w:r>
    </w:p>
    <w:p w:rsidR="00380DCE" w:rsidRDefault="00380DCE" w:rsidP="00B01D9B">
      <w:pPr>
        <w:tabs>
          <w:tab w:val="left" w:pos="8448"/>
        </w:tabs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380DCE" w:rsidRDefault="00380DCE" w:rsidP="00380DCE">
      <w:pPr>
        <w:rPr>
          <w:rFonts w:asciiTheme="minorHAnsi" w:hAnsiTheme="minorHAnsi" w:cstheme="minorBidi"/>
        </w:rPr>
      </w:pPr>
    </w:p>
    <w:p w:rsidR="00380DCE" w:rsidRDefault="00380DCE" w:rsidP="00380DCE"/>
    <w:p w:rsidR="00380DCE" w:rsidRDefault="00380DCE" w:rsidP="00380DCE">
      <w:pPr>
        <w:spacing w:after="238" w:line="240" w:lineRule="auto"/>
        <w:ind w:right="3747"/>
      </w:pPr>
    </w:p>
    <w:p w:rsidR="00380DCE" w:rsidRDefault="00380DCE" w:rsidP="00380DCE">
      <w:pPr>
        <w:spacing w:after="80" w:line="228" w:lineRule="auto"/>
        <w:ind w:left="-5" w:right="-15" w:hanging="10"/>
      </w:pPr>
      <w:r>
        <w:rPr>
          <w:rFonts w:ascii="Times New Roman" w:eastAsia="Times New Roman" w:hAnsi="Times New Roman"/>
          <w:sz w:val="28"/>
        </w:rPr>
        <w:t xml:space="preserve">                              </w:t>
      </w:r>
    </w:p>
    <w:p w:rsidR="00380DCE" w:rsidRDefault="00380DCE" w:rsidP="00380DCE">
      <w:pPr>
        <w:spacing w:after="25" w:line="228" w:lineRule="auto"/>
        <w:ind w:left="-5" w:right="-15" w:hanging="10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                  Начальник                        </w:t>
      </w:r>
      <w:r w:rsidR="00B35996">
        <w:rPr>
          <w:rFonts w:ascii="Times New Roman" w:eastAsia="Times New Roman" w:hAnsi="Times New Roman"/>
          <w:sz w:val="28"/>
        </w:rPr>
        <w:t xml:space="preserve">                          </w:t>
      </w:r>
      <w:bookmarkStart w:id="0" w:name="_GoBack"/>
      <w:bookmarkEnd w:id="0"/>
      <w:r>
        <w:rPr>
          <w:rFonts w:ascii="Times New Roman" w:eastAsia="Times New Roman" w:hAnsi="Times New Roman"/>
          <w:sz w:val="28"/>
        </w:rPr>
        <w:t xml:space="preserve">   </w:t>
      </w:r>
      <w:proofErr w:type="spellStart"/>
      <w:r>
        <w:rPr>
          <w:rFonts w:ascii="Times New Roman" w:eastAsia="Times New Roman" w:hAnsi="Times New Roman"/>
          <w:sz w:val="28"/>
        </w:rPr>
        <w:t>М.Г.Османов</w:t>
      </w:r>
      <w:proofErr w:type="spellEnd"/>
      <w:r>
        <w:rPr>
          <w:rFonts w:ascii="Times New Roman" w:eastAsia="Times New Roman" w:hAnsi="Times New Roman"/>
          <w:sz w:val="28"/>
        </w:rPr>
        <w:t xml:space="preserve">  </w:t>
      </w:r>
    </w:p>
    <w:p w:rsidR="00380DCE" w:rsidRDefault="00380DCE" w:rsidP="00380DCE">
      <w:pPr>
        <w:spacing w:line="240" w:lineRule="auto"/>
        <w:ind w:right="3747"/>
        <w:rPr>
          <w:rFonts w:asciiTheme="minorHAnsi" w:eastAsiaTheme="minorHAnsi" w:hAnsiTheme="minorHAnsi" w:cstheme="minorBidi"/>
        </w:rPr>
      </w:pPr>
      <w:r>
        <w:rPr>
          <w:rFonts w:ascii="Times New Roman" w:eastAsia="Times New Roman" w:hAnsi="Times New Roman"/>
          <w:sz w:val="23"/>
        </w:rPr>
        <w:t xml:space="preserve"> </w:t>
      </w:r>
    </w:p>
    <w:p w:rsidR="00380DCE" w:rsidRDefault="00380DCE" w:rsidP="00380DCE">
      <w:pPr>
        <w:rPr>
          <w:rFonts w:ascii="Times New Roman" w:hAnsi="Times New Roman"/>
          <w:b/>
          <w:sz w:val="20"/>
        </w:rPr>
      </w:pPr>
    </w:p>
    <w:p w:rsidR="00380DCE" w:rsidRPr="00380DCE" w:rsidRDefault="00380DCE" w:rsidP="00B01D9B">
      <w:pPr>
        <w:tabs>
          <w:tab w:val="left" w:pos="8448"/>
        </w:tabs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sectPr w:rsidR="00380DCE" w:rsidRPr="00380DCE" w:rsidSect="008F57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3F1F33"/>
    <w:multiLevelType w:val="hybridMultilevel"/>
    <w:tmpl w:val="8B78E9AC"/>
    <w:lvl w:ilvl="0" w:tplc="079A1D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F64A0"/>
    <w:rsid w:val="00014A05"/>
    <w:rsid w:val="0002372A"/>
    <w:rsid w:val="00037E1A"/>
    <w:rsid w:val="000449CC"/>
    <w:rsid w:val="00057127"/>
    <w:rsid w:val="000E6902"/>
    <w:rsid w:val="00114E28"/>
    <w:rsid w:val="00186A4A"/>
    <w:rsid w:val="00187647"/>
    <w:rsid w:val="001A58F8"/>
    <w:rsid w:val="001A63DB"/>
    <w:rsid w:val="001D4D99"/>
    <w:rsid w:val="001D5630"/>
    <w:rsid w:val="00224E5F"/>
    <w:rsid w:val="00262D05"/>
    <w:rsid w:val="002A1306"/>
    <w:rsid w:val="003218A4"/>
    <w:rsid w:val="00321E64"/>
    <w:rsid w:val="00325DB3"/>
    <w:rsid w:val="00341E33"/>
    <w:rsid w:val="00367588"/>
    <w:rsid w:val="00367D5B"/>
    <w:rsid w:val="00380DCE"/>
    <w:rsid w:val="003973C2"/>
    <w:rsid w:val="003B1C2C"/>
    <w:rsid w:val="003C07DE"/>
    <w:rsid w:val="003C332C"/>
    <w:rsid w:val="003D6066"/>
    <w:rsid w:val="003F2B7A"/>
    <w:rsid w:val="0042665A"/>
    <w:rsid w:val="00444139"/>
    <w:rsid w:val="00481E7D"/>
    <w:rsid w:val="004828F9"/>
    <w:rsid w:val="004A6720"/>
    <w:rsid w:val="004B0A0C"/>
    <w:rsid w:val="004B26A3"/>
    <w:rsid w:val="004E37CA"/>
    <w:rsid w:val="005259C0"/>
    <w:rsid w:val="00551D00"/>
    <w:rsid w:val="005556CD"/>
    <w:rsid w:val="00596F45"/>
    <w:rsid w:val="005B1E9C"/>
    <w:rsid w:val="005F0000"/>
    <w:rsid w:val="00601BE9"/>
    <w:rsid w:val="006054C9"/>
    <w:rsid w:val="00606029"/>
    <w:rsid w:val="00626B1F"/>
    <w:rsid w:val="0064179A"/>
    <w:rsid w:val="00663A24"/>
    <w:rsid w:val="0068339B"/>
    <w:rsid w:val="00692F6A"/>
    <w:rsid w:val="006A0615"/>
    <w:rsid w:val="006A06AE"/>
    <w:rsid w:val="006A5EC4"/>
    <w:rsid w:val="006A5FA6"/>
    <w:rsid w:val="006C6F25"/>
    <w:rsid w:val="007029F6"/>
    <w:rsid w:val="00710AE9"/>
    <w:rsid w:val="00730F92"/>
    <w:rsid w:val="007354A6"/>
    <w:rsid w:val="00756834"/>
    <w:rsid w:val="0078126D"/>
    <w:rsid w:val="00785A7F"/>
    <w:rsid w:val="00791FB6"/>
    <w:rsid w:val="007A3E4D"/>
    <w:rsid w:val="007C7276"/>
    <w:rsid w:val="007D126B"/>
    <w:rsid w:val="00800444"/>
    <w:rsid w:val="00802458"/>
    <w:rsid w:val="00816E2F"/>
    <w:rsid w:val="0082235A"/>
    <w:rsid w:val="008371CC"/>
    <w:rsid w:val="00855548"/>
    <w:rsid w:val="00875DDC"/>
    <w:rsid w:val="0088525F"/>
    <w:rsid w:val="008A2E75"/>
    <w:rsid w:val="008A3503"/>
    <w:rsid w:val="008B70B6"/>
    <w:rsid w:val="008C0BAF"/>
    <w:rsid w:val="008D00C3"/>
    <w:rsid w:val="008F5777"/>
    <w:rsid w:val="008F6053"/>
    <w:rsid w:val="009107FB"/>
    <w:rsid w:val="00921569"/>
    <w:rsid w:val="009217E5"/>
    <w:rsid w:val="00926BD3"/>
    <w:rsid w:val="009611E9"/>
    <w:rsid w:val="00973C04"/>
    <w:rsid w:val="00976BB6"/>
    <w:rsid w:val="0099060F"/>
    <w:rsid w:val="00992E06"/>
    <w:rsid w:val="009C2660"/>
    <w:rsid w:val="009C5F14"/>
    <w:rsid w:val="009C650C"/>
    <w:rsid w:val="009E0B57"/>
    <w:rsid w:val="009F64A0"/>
    <w:rsid w:val="009F66B8"/>
    <w:rsid w:val="00A05CB2"/>
    <w:rsid w:val="00A51336"/>
    <w:rsid w:val="00A53077"/>
    <w:rsid w:val="00A5385C"/>
    <w:rsid w:val="00A71136"/>
    <w:rsid w:val="00AA63F0"/>
    <w:rsid w:val="00AB37E0"/>
    <w:rsid w:val="00AB78B4"/>
    <w:rsid w:val="00B01D9B"/>
    <w:rsid w:val="00B06D2D"/>
    <w:rsid w:val="00B07C0D"/>
    <w:rsid w:val="00B32BC8"/>
    <w:rsid w:val="00B35996"/>
    <w:rsid w:val="00B50EE5"/>
    <w:rsid w:val="00B76C5B"/>
    <w:rsid w:val="00B91C1E"/>
    <w:rsid w:val="00BC7FFB"/>
    <w:rsid w:val="00BD4728"/>
    <w:rsid w:val="00C44D7A"/>
    <w:rsid w:val="00C45425"/>
    <w:rsid w:val="00C456E6"/>
    <w:rsid w:val="00C53E49"/>
    <w:rsid w:val="00CA6DFB"/>
    <w:rsid w:val="00CF6BE8"/>
    <w:rsid w:val="00D058B9"/>
    <w:rsid w:val="00D236F2"/>
    <w:rsid w:val="00D271C7"/>
    <w:rsid w:val="00D6016A"/>
    <w:rsid w:val="00D948AA"/>
    <w:rsid w:val="00D94CF5"/>
    <w:rsid w:val="00DA3019"/>
    <w:rsid w:val="00DA4283"/>
    <w:rsid w:val="00DA6341"/>
    <w:rsid w:val="00DB08B4"/>
    <w:rsid w:val="00E00DC6"/>
    <w:rsid w:val="00E422F2"/>
    <w:rsid w:val="00E8738D"/>
    <w:rsid w:val="00E87F37"/>
    <w:rsid w:val="00E958DF"/>
    <w:rsid w:val="00EB04FE"/>
    <w:rsid w:val="00EB197E"/>
    <w:rsid w:val="00EB32DD"/>
    <w:rsid w:val="00ED5449"/>
    <w:rsid w:val="00EE61D9"/>
    <w:rsid w:val="00EF31DA"/>
    <w:rsid w:val="00EF7D08"/>
    <w:rsid w:val="00F14CDF"/>
    <w:rsid w:val="00F15C5C"/>
    <w:rsid w:val="00F17AFE"/>
    <w:rsid w:val="00F2385D"/>
    <w:rsid w:val="00F25CD4"/>
    <w:rsid w:val="00F3679C"/>
    <w:rsid w:val="00F603B7"/>
    <w:rsid w:val="00F65483"/>
    <w:rsid w:val="00F71B82"/>
    <w:rsid w:val="00F85536"/>
    <w:rsid w:val="00FB5560"/>
    <w:rsid w:val="00FC759D"/>
    <w:rsid w:val="00FD2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BA52C682-B8B1-40A0-BDD7-A57DED01E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64A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F64A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F64A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F64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64A0"/>
    <w:rPr>
      <w:rFonts w:ascii="Tahoma" w:eastAsia="Calibri" w:hAnsi="Tahoma" w:cs="Tahoma"/>
      <w:sz w:val="16"/>
      <w:szCs w:val="16"/>
    </w:rPr>
  </w:style>
  <w:style w:type="table" w:styleId="a7">
    <w:name w:val="Table Grid"/>
    <w:basedOn w:val="a1"/>
    <w:uiPriority w:val="59"/>
    <w:rsid w:val="009F64A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09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3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2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FEA7C1-755E-4810-99CC-8888CFDD0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5</cp:revision>
  <cp:lastPrinted>2021-07-05T09:11:00Z</cp:lastPrinted>
  <dcterms:created xsi:type="dcterms:W3CDTF">2021-07-05T06:02:00Z</dcterms:created>
  <dcterms:modified xsi:type="dcterms:W3CDTF">2021-07-05T09:12:00Z</dcterms:modified>
</cp:coreProperties>
</file>