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CEC" w:rsidRDefault="00520CEC" w:rsidP="00520CE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F325B">
        <w:rPr>
          <w:rFonts w:ascii="Times New Roman" w:hAnsi="Times New Roman"/>
        </w:rPr>
        <w:t>Примерный план для школ</w:t>
      </w:r>
    </w:p>
    <w:p w:rsidR="002F325B" w:rsidRDefault="002F325B" w:rsidP="00520CEC">
      <w:pPr>
        <w:spacing w:after="0" w:line="240" w:lineRule="auto"/>
        <w:ind w:left="-851" w:right="-568" w:firstLine="284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2F325B" w:rsidRDefault="002F325B" w:rsidP="00520CEC">
      <w:pPr>
        <w:spacing w:after="0" w:line="240" w:lineRule="auto"/>
        <w:ind w:left="-851" w:right="-568" w:firstLine="284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2F325B" w:rsidRDefault="002F325B" w:rsidP="00520CEC">
      <w:pPr>
        <w:spacing w:after="0" w:line="240" w:lineRule="auto"/>
        <w:ind w:left="-851" w:right="-568" w:firstLine="284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2F325B" w:rsidRDefault="002F325B" w:rsidP="00520CEC">
      <w:pPr>
        <w:spacing w:after="0" w:line="240" w:lineRule="auto"/>
        <w:ind w:left="-851" w:right="-568" w:firstLine="284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520CEC" w:rsidRPr="00520CEC" w:rsidRDefault="00520CEC" w:rsidP="00520CEC">
      <w:pPr>
        <w:spacing w:after="0" w:line="240" w:lineRule="auto"/>
        <w:ind w:left="-851" w:right="-568" w:firstLine="284"/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ПЛАН МЕРОПРИЯТИЙ </w:t>
      </w: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br/>
        <w:t xml:space="preserve">           ПО ПАТРИОТИЧЕСКОМУ ВОСПИТАНИЮ</w:t>
      </w:r>
    </w:p>
    <w:p w:rsidR="00520CEC" w:rsidRDefault="00F15628" w:rsidP="00520CEC">
      <w:pPr>
        <w:shd w:val="clear" w:color="auto" w:fill="FFFFFF"/>
        <w:spacing w:after="0" w:line="240" w:lineRule="auto"/>
        <w:ind w:left="-851" w:right="-568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на 2021-2022</w:t>
      </w:r>
      <w:r w:rsidR="00520CEC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учебный год</w:t>
      </w:r>
    </w:p>
    <w:p w:rsidR="00520CEC" w:rsidRDefault="00520CEC" w:rsidP="00520CEC">
      <w:pPr>
        <w:shd w:val="clear" w:color="auto" w:fill="FFFFFF"/>
        <w:spacing w:after="0" w:line="240" w:lineRule="auto"/>
        <w:jc w:val="center"/>
        <w:rPr>
          <w:rFonts w:ascii="Verdana" w:eastAsia="Times New Roman" w:hAnsi="Verdana"/>
          <w:sz w:val="32"/>
          <w:szCs w:val="32"/>
          <w:lang w:eastAsia="ru-RU"/>
        </w:rPr>
      </w:pPr>
    </w:p>
    <w:tbl>
      <w:tblPr>
        <w:tblW w:w="1077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61"/>
        <w:gridCol w:w="5257"/>
        <w:gridCol w:w="1559"/>
        <w:gridCol w:w="1168"/>
        <w:gridCol w:w="2125"/>
      </w:tblGrid>
      <w:tr w:rsidR="00520CEC">
        <w:tc>
          <w:tcPr>
            <w:tcW w:w="6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1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Классы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20CEC">
        <w:trPr>
          <w:trHeight w:val="406"/>
        </w:trPr>
        <w:tc>
          <w:tcPr>
            <w:tcW w:w="66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Классные часы, Уроки Мужества, часы общения, устные журналы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: </w:t>
            </w:r>
          </w:p>
          <w:p w:rsidR="00520CEC" w:rsidRDefault="00520C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hAnsi="Times New Roman"/>
                <w:sz w:val="28"/>
                <w:szCs w:val="28"/>
              </w:rPr>
              <w:t>Общешкольный классный час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«Урок Памяти и Славы»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 Классные часы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«Моя малая родина»</w:t>
            </w:r>
          </w:p>
          <w:p w:rsidR="00520CEC" w:rsidRDefault="00520C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Сбор материала к оформлению проекта «Наши известные земляки».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 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Урок мира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«Взгляд на историю Родины» ко Дню памяти жертв политических репрессий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«День народного единства»</w:t>
            </w:r>
          </w:p>
          <w:p w:rsidR="00520CEC" w:rsidRDefault="00520C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Урок мира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посвященный Дню неизвестного солдата</w:t>
            </w:r>
          </w:p>
          <w:p w:rsidR="00520CEC" w:rsidRDefault="00520C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Классные часы: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«12 декабря – День Конституции РФ», «Великая битва за Москву»,  «Герои Отечества», 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Устный журнал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посвящённый Дню воинской славы России - Дню снятия блокады города Ленинграда (1944г.)</w:t>
            </w:r>
          </w:p>
          <w:p w:rsidR="00520CEC" w:rsidRDefault="00520C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Беседа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посвящённая Дню разгрома советскими войсками немецко-фашистских вой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 в Ст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алинградской битве (1943 год).</w:t>
            </w:r>
          </w:p>
          <w:p w:rsidR="00520CEC" w:rsidRDefault="00520C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Классные часы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«Мы патриоты России», «Армейский экспресс», «Защитник Отечества»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Урок мира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«В память о юных героях».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Классные часы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«А ну-ка, мальчики!», «Защитники Отечества»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- Классный час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«Воссоединение Крыма с Россией»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Классные часы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«Как не любить мне эту землю», «Прошлое, настоящее, вечное...», «Страна, в которой мне хотелось бы жить»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Устный журнал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«Вы знаете, каким он парнем был», посвященный Дню космонавтики 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Классный час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«Гагаринский урок»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Урок мира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«День памяти погибших в радиационных авариях и катастрофах»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Часы общения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 «День Победы – праздник всей страны», «Память, которой не будет конца»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Устный журнал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«День славянской письменности»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День России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01.09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октябрь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4.11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декабрь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январь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март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март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апрель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апрель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май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 мая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1-4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1-4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5-9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Ответств. за ВР, классные руководители,</w:t>
            </w:r>
          </w:p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учителя - предметники</w:t>
            </w:r>
          </w:p>
        </w:tc>
      </w:tr>
      <w:tr w:rsidR="00520CEC">
        <w:trPr>
          <w:trHeight w:val="1095"/>
        </w:trPr>
        <w:tc>
          <w:tcPr>
            <w:tcW w:w="6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Операции «Забота», «Обелиск». 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Линейка Памяти, 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Вахта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 за ВР</w:t>
            </w:r>
          </w:p>
        </w:tc>
      </w:tr>
      <w:tr w:rsidR="00520CEC">
        <w:trPr>
          <w:trHeight w:val="500"/>
        </w:trPr>
        <w:tc>
          <w:tcPr>
            <w:tcW w:w="6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Всероссийская акция «Голубь мира»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1-9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уководители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Коллективный просмотр и обсуждение фильмов о Великой Отечественной войне (1941 – 1945)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кл. руководители</w:t>
            </w:r>
          </w:p>
        </w:tc>
      </w:tr>
      <w:tr w:rsidR="00520CEC">
        <w:trPr>
          <w:trHeight w:val="654"/>
        </w:trPr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Изучение государственной символики. Герб, гимн, флаг страны.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кл. руководит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.,  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 истории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Посещение краеведческого музея.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кл. руководители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Празднование Дня народного единства.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кл. 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рук-ли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ответственный за ВР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both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Месячник оборонно-массовой работы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5-9 классы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 за ВР, учитель ОБЖ</w:t>
            </w:r>
          </w:p>
        </w:tc>
      </w:tr>
      <w:tr w:rsidR="00520CEC">
        <w:trPr>
          <w:trHeight w:val="416"/>
        </w:trPr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9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Изучение истории нашего села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кл.  руководители</w:t>
            </w:r>
          </w:p>
        </w:tc>
      </w:tr>
      <w:tr w:rsidR="00520CEC">
        <w:trPr>
          <w:trHeight w:val="728"/>
        </w:trPr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10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Конкурс патриотической песни «Пою моё Отечество»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учитель музыки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11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в творческих конкурсах (районных)  по гражданско-патриотической тематике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отв. за ВР, учителя истории, ОБЖ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12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8 февраля - день освобождения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Курска от немецко-фашистских захватчиков –   Урок Мужества.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 февраля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 истории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13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Конкурс среди мальчиков «А, ну – ка, мальчики!»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1-4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учитель физкультуры  </w:t>
            </w:r>
          </w:p>
        </w:tc>
      </w:tr>
      <w:tr w:rsidR="00520CEC"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Классный час, посвященный Дню космонавтики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кл. руководит.</w:t>
            </w:r>
          </w:p>
        </w:tc>
      </w:tr>
      <w:tr w:rsidR="00520CEC">
        <w:trPr>
          <w:trHeight w:val="928"/>
        </w:trPr>
        <w:tc>
          <w:tcPr>
            <w:tcW w:w="6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Verdana" w:eastAsia="Times New Roman" w:hAnsi="Verdana"/>
                <w:sz w:val="24"/>
                <w:szCs w:val="24"/>
                <w:lang w:eastAsia="ru-RU"/>
              </w:rPr>
              <w:t> 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День Победы.</w:t>
            </w:r>
          </w:p>
          <w:p w:rsidR="00520CEC" w:rsidRDefault="00520CE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Линейка Памяти.</w:t>
            </w:r>
          </w:p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Вахта Памяти.</w:t>
            </w:r>
            <w:r w:rsidR="002F325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Акция «Георгиевская ленточка»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jc w:val="center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1 - 9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0CEC" w:rsidRDefault="00520CEC">
            <w:pPr>
              <w:spacing w:after="0" w:line="240" w:lineRule="auto"/>
              <w:rPr>
                <w:rFonts w:ascii="Verdana" w:eastAsia="Times New Roman" w:hAnsi="Verdana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за ВР,  кл. рук. </w:t>
            </w:r>
          </w:p>
        </w:tc>
      </w:tr>
    </w:tbl>
    <w:p w:rsidR="00766A02" w:rsidRDefault="00766A02"/>
    <w:sectPr w:rsidR="00766A02" w:rsidSect="002F325B">
      <w:pgSz w:w="11906" w:h="16838"/>
      <w:pgMar w:top="426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20CEC"/>
    <w:rsid w:val="002F325B"/>
    <w:rsid w:val="00446218"/>
    <w:rsid w:val="00520CEC"/>
    <w:rsid w:val="005F149B"/>
    <w:rsid w:val="00766A02"/>
    <w:rsid w:val="00CA32A6"/>
    <w:rsid w:val="00F15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CEC"/>
    <w:pPr>
      <w:spacing w:after="160" w:line="256" w:lineRule="auto"/>
    </w:pPr>
    <w:rPr>
      <w:rFonts w:eastAsia="Calibri"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2021-10-05T12:01:00Z</dcterms:created>
  <dcterms:modified xsi:type="dcterms:W3CDTF">2021-10-05T12:01:00Z</dcterms:modified>
</cp:coreProperties>
</file>