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6623" w:rsidRPr="004D3602" w:rsidRDefault="00C96623" w:rsidP="004D3602">
      <w:pPr>
        <w:jc w:val="center"/>
        <w:rPr>
          <w:b/>
          <w:sz w:val="36"/>
          <w:szCs w:val="36"/>
        </w:rPr>
      </w:pPr>
      <w:r w:rsidRPr="004D3602">
        <w:rPr>
          <w:b/>
          <w:sz w:val="36"/>
          <w:szCs w:val="36"/>
        </w:rPr>
        <w:t>Анализ работы</w:t>
      </w:r>
    </w:p>
    <w:p w:rsidR="00C96623" w:rsidRPr="004D3602" w:rsidRDefault="00C96623" w:rsidP="004D3602">
      <w:pPr>
        <w:pStyle w:val="a4"/>
        <w:tabs>
          <w:tab w:val="left" w:pos="142"/>
        </w:tabs>
        <w:ind w:left="0" w:right="-1"/>
        <w:rPr>
          <w:sz w:val="36"/>
          <w:szCs w:val="36"/>
        </w:rPr>
      </w:pPr>
      <w:r w:rsidRPr="004D3602">
        <w:rPr>
          <w:sz w:val="36"/>
          <w:szCs w:val="36"/>
        </w:rPr>
        <w:t>Дома</w:t>
      </w:r>
      <w:r w:rsidRPr="004D3602">
        <w:rPr>
          <w:spacing w:val="-18"/>
          <w:sz w:val="36"/>
          <w:szCs w:val="36"/>
        </w:rPr>
        <w:t xml:space="preserve"> </w:t>
      </w:r>
      <w:r w:rsidRPr="004D3602">
        <w:rPr>
          <w:sz w:val="36"/>
          <w:szCs w:val="36"/>
        </w:rPr>
        <w:t>детского</w:t>
      </w:r>
      <w:r w:rsidRPr="004D3602">
        <w:rPr>
          <w:spacing w:val="-20"/>
          <w:sz w:val="36"/>
          <w:szCs w:val="36"/>
        </w:rPr>
        <w:t xml:space="preserve"> </w:t>
      </w:r>
      <w:r w:rsidRPr="004D3602">
        <w:rPr>
          <w:sz w:val="36"/>
          <w:szCs w:val="36"/>
        </w:rPr>
        <w:t>творчества за</w:t>
      </w:r>
      <w:r w:rsidRPr="004D3602">
        <w:rPr>
          <w:spacing w:val="80"/>
          <w:sz w:val="36"/>
          <w:szCs w:val="36"/>
        </w:rPr>
        <w:t xml:space="preserve"> </w:t>
      </w:r>
      <w:r w:rsidRPr="004D3602">
        <w:rPr>
          <w:sz w:val="36"/>
          <w:szCs w:val="36"/>
        </w:rPr>
        <w:t>последние три года</w:t>
      </w:r>
    </w:p>
    <w:p w:rsidR="00B74AED" w:rsidRPr="0066383C" w:rsidRDefault="00C96623" w:rsidP="004D3602">
      <w:pPr>
        <w:pStyle w:val="a3"/>
        <w:tabs>
          <w:tab w:val="left" w:pos="142"/>
        </w:tabs>
        <w:spacing w:line="276" w:lineRule="auto"/>
        <w:ind w:left="0" w:firstLine="709"/>
        <w:jc w:val="both"/>
      </w:pPr>
      <w:r w:rsidRPr="0066383C">
        <w:t>В целом, анализир</w:t>
      </w:r>
      <w:r w:rsidR="004D3602">
        <w:t>уя работу ДДТ за последние годы</w:t>
      </w:r>
      <w:r w:rsidRPr="0066383C">
        <w:t>, можно отметить, что поставленные задачи реализуются. В объединениях дополнительного образования созданы условия для развития творческих способностей, профессионального</w:t>
      </w:r>
      <w:r w:rsidRPr="0066383C">
        <w:rPr>
          <w:spacing w:val="71"/>
          <w:w w:val="150"/>
        </w:rPr>
        <w:t xml:space="preserve"> </w:t>
      </w:r>
      <w:r w:rsidRPr="0066383C">
        <w:t>и</w:t>
      </w:r>
      <w:r w:rsidRPr="0066383C">
        <w:rPr>
          <w:spacing w:val="72"/>
          <w:w w:val="150"/>
        </w:rPr>
        <w:t xml:space="preserve"> </w:t>
      </w:r>
      <w:r w:rsidRPr="0066383C">
        <w:t>личностного</w:t>
      </w:r>
      <w:r w:rsidRPr="0066383C">
        <w:rPr>
          <w:spacing w:val="71"/>
          <w:w w:val="150"/>
        </w:rPr>
        <w:t xml:space="preserve"> </w:t>
      </w:r>
      <w:r w:rsidRPr="0066383C">
        <w:t>самоопределения</w:t>
      </w:r>
      <w:r w:rsidRPr="0066383C">
        <w:rPr>
          <w:spacing w:val="71"/>
          <w:w w:val="150"/>
        </w:rPr>
        <w:t xml:space="preserve"> </w:t>
      </w:r>
      <w:r w:rsidRPr="0066383C">
        <w:rPr>
          <w:spacing w:val="-2"/>
        </w:rPr>
        <w:t>детей,</w:t>
      </w:r>
      <w:r w:rsidRPr="0066383C">
        <w:t xml:space="preserve"> самореализации, адаптации их к жизни в обществе. </w:t>
      </w:r>
    </w:p>
    <w:p w:rsidR="00C96623" w:rsidRPr="0066383C" w:rsidRDefault="00C96623" w:rsidP="004D3602">
      <w:pPr>
        <w:pStyle w:val="a3"/>
        <w:tabs>
          <w:tab w:val="left" w:pos="142"/>
        </w:tabs>
        <w:spacing w:line="276" w:lineRule="auto"/>
        <w:ind w:left="0" w:firstLine="709"/>
        <w:jc w:val="both"/>
      </w:pPr>
      <w:r w:rsidRPr="0066383C">
        <w:t xml:space="preserve">Организация образовательного процесса в МБУ ДО «ДДТ» регламентируется следующими локальными актами: учебным планом, календарным учебным графиком и расписанием занятий. Учебные занятия проводятся в соответствии с дополнительными общеобразовательными общеразвивающими программами. Все программы разработаны педагогами с учетом современных требований и потребностей детей на основе примерных, разработанных и утвержденных Министерством образования. Программы ориентированы на широкий спектр познавательных потребностей и интересов детей и подростков. Содержание программ обусловлено социальным заказом. Все программы дополнительного образования обсуждены на заседании педагогического совета и утверждены директором ОУ. Объединения по интересам формируются по состоянию на 1 сентября – второго года обучения, на 10 сентября – первого года обучения. Каждый ребенок может заниматься в нескольких объединениях ОУ, менять их в течение года. Численный состав объединений первого года обучения – 12-15 человек, второго года обучения – 10 человек, третьего и последующих – 8 человек. Порядок зачисления детей в учебные объединения определяется Уставом МБУ ДО «ДДТ», «Административным регламентом по предоставлению муниципальной услуги «Дополнительное образование детей», локальным актом «Правила приема обучающихся муниципального бюджетного  учреждения дополнительного образования детей «Дом детского творчества» муниципального образования Гергебильский  район». Прием обучающихся в ДДТ  осуществляется на основе свободного выбора ребенка и заявления родителя (законного представителя) при отсутствии медицинских противопоказаний. </w:t>
      </w:r>
    </w:p>
    <w:p w:rsidR="008A0809" w:rsidRPr="0066383C" w:rsidRDefault="004D3602" w:rsidP="004D3602">
      <w:pPr>
        <w:pStyle w:val="a3"/>
        <w:tabs>
          <w:tab w:val="left" w:pos="142"/>
        </w:tabs>
        <w:spacing w:line="276" w:lineRule="auto"/>
        <w:ind w:left="0" w:firstLine="709"/>
        <w:jc w:val="both"/>
      </w:pPr>
      <w:r>
        <w:tab/>
      </w:r>
      <w:r w:rsidR="008A0809" w:rsidRPr="0066383C">
        <w:t>МБУ ДО</w:t>
      </w:r>
      <w:r w:rsidR="008A0809" w:rsidRPr="0066383C">
        <w:rPr>
          <w:spacing w:val="1"/>
        </w:rPr>
        <w:t xml:space="preserve"> </w:t>
      </w:r>
      <w:r w:rsidR="008A0809" w:rsidRPr="0066383C">
        <w:t>«Дом детского творчества»</w:t>
      </w:r>
      <w:r w:rsidR="008A0809" w:rsidRPr="0066383C">
        <w:rPr>
          <w:spacing w:val="1"/>
        </w:rPr>
        <w:t xml:space="preserve"> </w:t>
      </w:r>
      <w:r w:rsidR="008A0809" w:rsidRPr="0066383C">
        <w:t>с</w:t>
      </w:r>
      <w:r w:rsidR="008A0809" w:rsidRPr="0066383C">
        <w:rPr>
          <w:spacing w:val="1"/>
        </w:rPr>
        <w:t xml:space="preserve"> </w:t>
      </w:r>
      <w:r w:rsidR="008A0809" w:rsidRPr="0066383C">
        <w:t>2018г.</w:t>
      </w:r>
      <w:r w:rsidR="008A0809" w:rsidRPr="0066383C">
        <w:rPr>
          <w:spacing w:val="1"/>
        </w:rPr>
        <w:t xml:space="preserve"> </w:t>
      </w:r>
      <w:r w:rsidR="008A0809" w:rsidRPr="0066383C">
        <w:t>является</w:t>
      </w:r>
      <w:r w:rsidR="008A0809" w:rsidRPr="0066383C">
        <w:rPr>
          <w:spacing w:val="1"/>
        </w:rPr>
        <w:t xml:space="preserve"> </w:t>
      </w:r>
      <w:r w:rsidR="008A0809" w:rsidRPr="0066383C">
        <w:t>муниципальным</w:t>
      </w:r>
      <w:r w:rsidR="008A0809" w:rsidRPr="0066383C">
        <w:rPr>
          <w:spacing w:val="1"/>
        </w:rPr>
        <w:t xml:space="preserve"> </w:t>
      </w:r>
      <w:r w:rsidR="008A0809" w:rsidRPr="0066383C">
        <w:t>опорным</w:t>
      </w:r>
      <w:r w:rsidR="008A0809" w:rsidRPr="0066383C">
        <w:rPr>
          <w:spacing w:val="1"/>
        </w:rPr>
        <w:t xml:space="preserve"> </w:t>
      </w:r>
      <w:r w:rsidR="008A0809" w:rsidRPr="0066383C">
        <w:t>центром</w:t>
      </w:r>
      <w:r w:rsidR="008A0809" w:rsidRPr="0066383C">
        <w:rPr>
          <w:spacing w:val="1"/>
        </w:rPr>
        <w:t xml:space="preserve"> </w:t>
      </w:r>
      <w:r w:rsidR="008A0809" w:rsidRPr="0066383C">
        <w:t>по</w:t>
      </w:r>
      <w:r w:rsidR="008A0809" w:rsidRPr="0066383C">
        <w:rPr>
          <w:spacing w:val="1"/>
        </w:rPr>
        <w:t xml:space="preserve"> </w:t>
      </w:r>
      <w:r w:rsidR="008A0809" w:rsidRPr="0066383C">
        <w:t>реализации</w:t>
      </w:r>
      <w:r w:rsidR="008A0809" w:rsidRPr="0066383C">
        <w:rPr>
          <w:spacing w:val="-12"/>
        </w:rPr>
        <w:t xml:space="preserve"> </w:t>
      </w:r>
      <w:r w:rsidR="008A0809" w:rsidRPr="0066383C">
        <w:t>приоритетных</w:t>
      </w:r>
      <w:r w:rsidR="008A0809" w:rsidRPr="0066383C">
        <w:rPr>
          <w:spacing w:val="-11"/>
        </w:rPr>
        <w:t xml:space="preserve"> </w:t>
      </w:r>
      <w:r w:rsidR="008A0809" w:rsidRPr="0066383C">
        <w:t>проектов</w:t>
      </w:r>
      <w:r w:rsidR="008A0809" w:rsidRPr="0066383C">
        <w:rPr>
          <w:spacing w:val="-10"/>
        </w:rPr>
        <w:t xml:space="preserve"> </w:t>
      </w:r>
      <w:r w:rsidR="008A0809" w:rsidRPr="0066383C">
        <w:t>«Доступное</w:t>
      </w:r>
      <w:r w:rsidR="008A0809" w:rsidRPr="0066383C">
        <w:rPr>
          <w:spacing w:val="-12"/>
        </w:rPr>
        <w:t xml:space="preserve"> </w:t>
      </w:r>
      <w:r w:rsidR="008A0809" w:rsidRPr="0066383C">
        <w:t>дополнительное</w:t>
      </w:r>
      <w:r w:rsidR="008A0809" w:rsidRPr="0066383C">
        <w:rPr>
          <w:spacing w:val="-12"/>
        </w:rPr>
        <w:t xml:space="preserve"> </w:t>
      </w:r>
      <w:r w:rsidR="008A0809" w:rsidRPr="0066383C">
        <w:t>образование</w:t>
      </w:r>
      <w:r w:rsidR="008A0809" w:rsidRPr="0066383C">
        <w:rPr>
          <w:spacing w:val="-12"/>
        </w:rPr>
        <w:t xml:space="preserve"> </w:t>
      </w:r>
      <w:r w:rsidR="008A0809" w:rsidRPr="0066383C">
        <w:t>для</w:t>
      </w:r>
      <w:r w:rsidR="008A0809" w:rsidRPr="0066383C">
        <w:rPr>
          <w:spacing w:val="-10"/>
        </w:rPr>
        <w:t xml:space="preserve"> </w:t>
      </w:r>
      <w:r w:rsidR="008A0809" w:rsidRPr="0066383C">
        <w:t>детей», ”Успех</w:t>
      </w:r>
      <w:r w:rsidR="008A0809" w:rsidRPr="0066383C">
        <w:rPr>
          <w:spacing w:val="-57"/>
        </w:rPr>
        <w:t xml:space="preserve"> </w:t>
      </w:r>
      <w:r w:rsidR="008A0809" w:rsidRPr="0066383C">
        <w:t>каждого</w:t>
      </w:r>
      <w:r w:rsidR="008A0809" w:rsidRPr="0066383C">
        <w:rPr>
          <w:spacing w:val="-1"/>
        </w:rPr>
        <w:t xml:space="preserve"> </w:t>
      </w:r>
      <w:r w:rsidR="008A0809" w:rsidRPr="0066383C">
        <w:t>ребенка”</w:t>
      </w:r>
      <w:proofErr w:type="gramStart"/>
      <w:r w:rsidR="008A0809" w:rsidRPr="0066383C">
        <w:rPr>
          <w:spacing w:val="-1"/>
        </w:rPr>
        <w:t xml:space="preserve"> </w:t>
      </w:r>
      <w:r w:rsidR="008A0809" w:rsidRPr="0066383C">
        <w:t>.</w:t>
      </w:r>
      <w:proofErr w:type="gramEnd"/>
    </w:p>
    <w:p w:rsidR="008A0809" w:rsidRPr="0066383C" w:rsidRDefault="004D3602" w:rsidP="004D3602">
      <w:pPr>
        <w:pStyle w:val="a3"/>
        <w:tabs>
          <w:tab w:val="left" w:pos="142"/>
        </w:tabs>
        <w:spacing w:line="276" w:lineRule="auto"/>
        <w:ind w:left="0" w:firstLine="709"/>
        <w:jc w:val="both"/>
      </w:pPr>
      <w:r>
        <w:rPr>
          <w:spacing w:val="-1"/>
        </w:rPr>
        <w:tab/>
      </w:r>
      <w:r w:rsidR="008A0809" w:rsidRPr="0066383C">
        <w:rPr>
          <w:spacing w:val="-1"/>
        </w:rPr>
        <w:t>По</w:t>
      </w:r>
      <w:r w:rsidR="008A0809" w:rsidRPr="0066383C">
        <w:rPr>
          <w:spacing w:val="-14"/>
        </w:rPr>
        <w:t xml:space="preserve"> </w:t>
      </w:r>
      <w:r w:rsidR="008A0809" w:rsidRPr="0066383C">
        <w:rPr>
          <w:spacing w:val="-1"/>
        </w:rPr>
        <w:t>состоянию</w:t>
      </w:r>
      <w:r w:rsidR="008A0809" w:rsidRPr="0066383C">
        <w:rPr>
          <w:spacing w:val="-13"/>
        </w:rPr>
        <w:t xml:space="preserve"> </w:t>
      </w:r>
      <w:r w:rsidR="008A0809" w:rsidRPr="0066383C">
        <w:rPr>
          <w:spacing w:val="-1"/>
        </w:rPr>
        <w:t>на</w:t>
      </w:r>
      <w:r w:rsidR="008A0809" w:rsidRPr="0066383C">
        <w:rPr>
          <w:spacing w:val="-14"/>
        </w:rPr>
        <w:t xml:space="preserve"> </w:t>
      </w:r>
      <w:r w:rsidR="008A0809" w:rsidRPr="0066383C">
        <w:rPr>
          <w:spacing w:val="-1"/>
        </w:rPr>
        <w:t>1</w:t>
      </w:r>
      <w:r w:rsidR="008A0809" w:rsidRPr="0066383C">
        <w:rPr>
          <w:spacing w:val="-13"/>
        </w:rPr>
        <w:t xml:space="preserve"> </w:t>
      </w:r>
      <w:r w:rsidR="008A0809" w:rsidRPr="0066383C">
        <w:t>сентября</w:t>
      </w:r>
      <w:r w:rsidR="008A0809" w:rsidRPr="0066383C">
        <w:rPr>
          <w:spacing w:val="-13"/>
        </w:rPr>
        <w:t xml:space="preserve"> </w:t>
      </w:r>
      <w:r w:rsidR="008A0809" w:rsidRPr="0066383C">
        <w:t>2021г.</w:t>
      </w:r>
      <w:r w:rsidR="008A0809" w:rsidRPr="0066383C">
        <w:rPr>
          <w:spacing w:val="-14"/>
        </w:rPr>
        <w:t xml:space="preserve"> </w:t>
      </w:r>
      <w:r w:rsidR="008A0809" w:rsidRPr="0066383C">
        <w:t xml:space="preserve">на обучение в Доме детского творчества подана 441 заявка в возрасте от 5 до 18 лет. В </w:t>
      </w:r>
      <w:r w:rsidR="008A0809" w:rsidRPr="0066383C">
        <w:rPr>
          <w:spacing w:val="-57"/>
        </w:rPr>
        <w:t xml:space="preserve"> </w:t>
      </w:r>
      <w:r w:rsidR="008A0809" w:rsidRPr="0066383C">
        <w:t xml:space="preserve">МБУ </w:t>
      </w:r>
      <w:proofErr w:type="gramStart"/>
      <w:r w:rsidR="008A0809" w:rsidRPr="0066383C">
        <w:t>ДО</w:t>
      </w:r>
      <w:proofErr w:type="gramEnd"/>
      <w:r w:rsidR="008A0809" w:rsidRPr="0066383C">
        <w:t xml:space="preserve"> «</w:t>
      </w:r>
      <w:proofErr w:type="gramStart"/>
      <w:r w:rsidR="008A0809" w:rsidRPr="0066383C">
        <w:t>Дом</w:t>
      </w:r>
      <w:proofErr w:type="gramEnd"/>
      <w:r w:rsidR="008A0809" w:rsidRPr="0066383C">
        <w:t xml:space="preserve"> детского творчества» реализуется 17 бюджетных программ с общим охватом 441</w:t>
      </w:r>
      <w:r w:rsidR="008A0809" w:rsidRPr="0066383C">
        <w:rPr>
          <w:spacing w:val="1"/>
        </w:rPr>
        <w:t xml:space="preserve"> </w:t>
      </w:r>
      <w:r w:rsidR="008A0809" w:rsidRPr="0066383C">
        <w:t xml:space="preserve">детей. </w:t>
      </w:r>
    </w:p>
    <w:p w:rsidR="008A0809" w:rsidRPr="0066383C" w:rsidRDefault="008A0809" w:rsidP="004D3602">
      <w:pPr>
        <w:pStyle w:val="a3"/>
        <w:tabs>
          <w:tab w:val="left" w:pos="142"/>
        </w:tabs>
        <w:spacing w:line="276" w:lineRule="auto"/>
        <w:ind w:left="0" w:firstLine="709"/>
        <w:jc w:val="both"/>
      </w:pPr>
      <w:r w:rsidRPr="0066383C">
        <w:t>Для</w:t>
      </w:r>
      <w:r w:rsidRPr="0066383C">
        <w:rPr>
          <w:spacing w:val="1"/>
        </w:rPr>
        <w:t xml:space="preserve"> </w:t>
      </w:r>
      <w:r w:rsidRPr="0066383C">
        <w:t>увеличения</w:t>
      </w:r>
      <w:r w:rsidRPr="0066383C">
        <w:rPr>
          <w:spacing w:val="1"/>
        </w:rPr>
        <w:t xml:space="preserve"> </w:t>
      </w:r>
      <w:r w:rsidRPr="0066383C">
        <w:t>охвата</w:t>
      </w:r>
      <w:r w:rsidRPr="0066383C">
        <w:rPr>
          <w:spacing w:val="1"/>
        </w:rPr>
        <w:t xml:space="preserve"> </w:t>
      </w:r>
      <w:r w:rsidRPr="0066383C">
        <w:t>МБУДО</w:t>
      </w:r>
      <w:r w:rsidRPr="0066383C">
        <w:rPr>
          <w:spacing w:val="1"/>
        </w:rPr>
        <w:t xml:space="preserve"> </w:t>
      </w:r>
      <w:r w:rsidRPr="0066383C">
        <w:t>«Дом детского творчества»</w:t>
      </w:r>
      <w:r w:rsidRPr="0066383C">
        <w:rPr>
          <w:spacing w:val="1"/>
        </w:rPr>
        <w:t xml:space="preserve"> </w:t>
      </w:r>
      <w:r w:rsidRPr="0066383C">
        <w:t>были</w:t>
      </w:r>
      <w:r w:rsidRPr="0066383C">
        <w:rPr>
          <w:spacing w:val="1"/>
        </w:rPr>
        <w:t xml:space="preserve"> </w:t>
      </w:r>
      <w:r w:rsidRPr="0066383C">
        <w:t>обновлены</w:t>
      </w:r>
      <w:r w:rsidRPr="0066383C">
        <w:rPr>
          <w:spacing w:val="1"/>
        </w:rPr>
        <w:t xml:space="preserve"> </w:t>
      </w:r>
      <w:r w:rsidRPr="0066383C">
        <w:t>содержания</w:t>
      </w:r>
      <w:r w:rsidRPr="0066383C">
        <w:rPr>
          <w:spacing w:val="1"/>
        </w:rPr>
        <w:t xml:space="preserve"> </w:t>
      </w:r>
      <w:r w:rsidRPr="0066383C">
        <w:t>2</w:t>
      </w:r>
      <w:r w:rsidRPr="0066383C">
        <w:rPr>
          <w:spacing w:val="1"/>
        </w:rPr>
        <w:t xml:space="preserve"> </w:t>
      </w:r>
      <w:r w:rsidRPr="0066383C">
        <w:t>новых</w:t>
      </w:r>
      <w:r w:rsidRPr="0066383C">
        <w:rPr>
          <w:spacing w:val="1"/>
        </w:rPr>
        <w:t xml:space="preserve"> </w:t>
      </w:r>
      <w:r w:rsidRPr="0066383C">
        <w:t>ДООП</w:t>
      </w:r>
      <w:r w:rsidRPr="0066383C">
        <w:rPr>
          <w:spacing w:val="1"/>
        </w:rPr>
        <w:t xml:space="preserve"> </w:t>
      </w:r>
      <w:r w:rsidRPr="0066383C">
        <w:t>по</w:t>
      </w:r>
      <w:r w:rsidRPr="0066383C">
        <w:rPr>
          <w:spacing w:val="1"/>
        </w:rPr>
        <w:t xml:space="preserve"> </w:t>
      </w:r>
      <w:r w:rsidRPr="0066383C">
        <w:t>направлениям:</w:t>
      </w:r>
      <w:r w:rsidRPr="0066383C">
        <w:rPr>
          <w:spacing w:val="1"/>
        </w:rPr>
        <w:t xml:space="preserve"> </w:t>
      </w:r>
      <w:r w:rsidRPr="0066383C">
        <w:t>3</w:t>
      </w:r>
      <w:r w:rsidRPr="0066383C">
        <w:rPr>
          <w:lang w:val="en-US"/>
        </w:rPr>
        <w:t>D</w:t>
      </w:r>
      <w:r w:rsidRPr="0066383C">
        <w:t>-моделирование,</w:t>
      </w:r>
      <w:r w:rsidRPr="0066383C">
        <w:rPr>
          <w:spacing w:val="1"/>
        </w:rPr>
        <w:t xml:space="preserve"> </w:t>
      </w:r>
      <w:r w:rsidRPr="0066383C">
        <w:t xml:space="preserve">обучение игре на гитаре. </w:t>
      </w:r>
    </w:p>
    <w:p w:rsidR="008A0809" w:rsidRPr="0066383C" w:rsidRDefault="004D3602" w:rsidP="004D3602">
      <w:pPr>
        <w:pStyle w:val="a3"/>
        <w:tabs>
          <w:tab w:val="left" w:pos="142"/>
        </w:tabs>
        <w:spacing w:line="276" w:lineRule="auto"/>
        <w:ind w:left="0" w:firstLine="709"/>
        <w:jc w:val="both"/>
      </w:pPr>
      <w:r>
        <w:lastRenderedPageBreak/>
        <w:tab/>
      </w:r>
      <w:r w:rsidR="008A0809" w:rsidRPr="0066383C">
        <w:t>Педагогические</w:t>
      </w:r>
      <w:r w:rsidR="008A0809" w:rsidRPr="0066383C">
        <w:rPr>
          <w:spacing w:val="1"/>
        </w:rPr>
        <w:t xml:space="preserve"> </w:t>
      </w:r>
      <w:r w:rsidR="008A0809" w:rsidRPr="0066383C">
        <w:t>и</w:t>
      </w:r>
      <w:r w:rsidR="008A0809" w:rsidRPr="0066383C">
        <w:rPr>
          <w:spacing w:val="1"/>
        </w:rPr>
        <w:t xml:space="preserve"> </w:t>
      </w:r>
      <w:r w:rsidR="008A0809" w:rsidRPr="0066383C">
        <w:t>руководящие</w:t>
      </w:r>
      <w:r w:rsidR="008A0809" w:rsidRPr="0066383C">
        <w:rPr>
          <w:spacing w:val="1"/>
        </w:rPr>
        <w:t xml:space="preserve"> </w:t>
      </w:r>
      <w:r w:rsidR="008A0809" w:rsidRPr="0066383C">
        <w:t>работники</w:t>
      </w:r>
      <w:r w:rsidR="008A0809" w:rsidRPr="0066383C">
        <w:rPr>
          <w:spacing w:val="1"/>
        </w:rPr>
        <w:t xml:space="preserve"> </w:t>
      </w:r>
      <w:r w:rsidR="008A0809" w:rsidRPr="0066383C">
        <w:t>систематически</w:t>
      </w:r>
      <w:r w:rsidR="008A0809" w:rsidRPr="0066383C">
        <w:rPr>
          <w:spacing w:val="1"/>
        </w:rPr>
        <w:t xml:space="preserve"> </w:t>
      </w:r>
      <w:r w:rsidR="008A0809" w:rsidRPr="0066383C">
        <w:t>повышают</w:t>
      </w:r>
      <w:r w:rsidR="008A0809" w:rsidRPr="0066383C">
        <w:rPr>
          <w:spacing w:val="1"/>
        </w:rPr>
        <w:t xml:space="preserve"> </w:t>
      </w:r>
      <w:r w:rsidR="008A0809" w:rsidRPr="0066383C">
        <w:t>свой</w:t>
      </w:r>
      <w:r w:rsidR="008A0809" w:rsidRPr="0066383C">
        <w:rPr>
          <w:spacing w:val="1"/>
        </w:rPr>
        <w:t xml:space="preserve"> </w:t>
      </w:r>
      <w:r w:rsidR="008A0809" w:rsidRPr="0066383C">
        <w:t>уровень</w:t>
      </w:r>
      <w:r w:rsidR="008A0809" w:rsidRPr="0066383C">
        <w:rPr>
          <w:spacing w:val="1"/>
        </w:rPr>
        <w:t xml:space="preserve"> </w:t>
      </w:r>
      <w:r w:rsidR="008A0809" w:rsidRPr="0066383C">
        <w:t>квалификации.</w:t>
      </w:r>
    </w:p>
    <w:p w:rsidR="008A0809" w:rsidRPr="0066383C" w:rsidRDefault="008A0809" w:rsidP="004D3602">
      <w:pPr>
        <w:pStyle w:val="a3"/>
        <w:tabs>
          <w:tab w:val="left" w:pos="142"/>
        </w:tabs>
        <w:spacing w:line="276" w:lineRule="auto"/>
        <w:ind w:left="0" w:firstLine="709"/>
        <w:jc w:val="both"/>
      </w:pPr>
      <w:r w:rsidRPr="0066383C">
        <w:t>Муниципальный</w:t>
      </w:r>
      <w:r w:rsidRPr="0066383C">
        <w:rPr>
          <w:spacing w:val="1"/>
        </w:rPr>
        <w:t xml:space="preserve"> </w:t>
      </w:r>
      <w:r w:rsidRPr="0066383C">
        <w:t>опорный</w:t>
      </w:r>
      <w:r w:rsidRPr="0066383C">
        <w:rPr>
          <w:spacing w:val="1"/>
        </w:rPr>
        <w:t xml:space="preserve"> </w:t>
      </w:r>
      <w:r w:rsidRPr="0066383C">
        <w:t>центр</w:t>
      </w:r>
      <w:r w:rsidRPr="0066383C">
        <w:rPr>
          <w:spacing w:val="1"/>
        </w:rPr>
        <w:t xml:space="preserve"> </w:t>
      </w:r>
      <w:proofErr w:type="spellStart"/>
      <w:r w:rsidRPr="0066383C">
        <w:t>Гергебильского</w:t>
      </w:r>
      <w:proofErr w:type="spellEnd"/>
      <w:r w:rsidRPr="0066383C">
        <w:rPr>
          <w:spacing w:val="1"/>
        </w:rPr>
        <w:t xml:space="preserve"> </w:t>
      </w:r>
      <w:r w:rsidRPr="0066383C">
        <w:t>района</w:t>
      </w:r>
      <w:r w:rsidRPr="0066383C">
        <w:rPr>
          <w:spacing w:val="1"/>
        </w:rPr>
        <w:t xml:space="preserve"> </w:t>
      </w:r>
      <w:r w:rsidRPr="0066383C">
        <w:t>координирует</w:t>
      </w:r>
      <w:r w:rsidRPr="0066383C">
        <w:rPr>
          <w:spacing w:val="1"/>
        </w:rPr>
        <w:t xml:space="preserve"> </w:t>
      </w:r>
      <w:r w:rsidRPr="0066383C">
        <w:t>деятельность</w:t>
      </w:r>
      <w:r w:rsidRPr="0066383C">
        <w:rPr>
          <w:spacing w:val="1"/>
        </w:rPr>
        <w:t xml:space="preserve"> </w:t>
      </w:r>
      <w:r w:rsidRPr="0066383C">
        <w:t>образовательных организаций по реализации Приоритетного проекта. Кроме этого, выполняет</w:t>
      </w:r>
      <w:r w:rsidRPr="0066383C">
        <w:rPr>
          <w:spacing w:val="1"/>
        </w:rPr>
        <w:t xml:space="preserve"> </w:t>
      </w:r>
      <w:r w:rsidRPr="0066383C">
        <w:t>функции</w:t>
      </w:r>
      <w:r w:rsidRPr="0066383C">
        <w:rPr>
          <w:spacing w:val="1"/>
        </w:rPr>
        <w:t xml:space="preserve"> </w:t>
      </w:r>
      <w:r w:rsidRPr="0066383C">
        <w:t>проектного</w:t>
      </w:r>
      <w:r w:rsidRPr="0066383C">
        <w:rPr>
          <w:spacing w:val="1"/>
        </w:rPr>
        <w:t xml:space="preserve"> </w:t>
      </w:r>
      <w:r w:rsidRPr="0066383C">
        <w:t>офиса</w:t>
      </w:r>
      <w:r w:rsidRPr="0066383C">
        <w:rPr>
          <w:spacing w:val="1"/>
        </w:rPr>
        <w:t xml:space="preserve"> </w:t>
      </w:r>
      <w:r w:rsidRPr="0066383C">
        <w:t>по</w:t>
      </w:r>
      <w:r w:rsidRPr="0066383C">
        <w:rPr>
          <w:spacing w:val="1"/>
        </w:rPr>
        <w:t xml:space="preserve"> </w:t>
      </w:r>
      <w:r w:rsidRPr="0066383C">
        <w:t>разработке</w:t>
      </w:r>
      <w:r w:rsidRPr="0066383C">
        <w:rPr>
          <w:spacing w:val="1"/>
        </w:rPr>
        <w:t xml:space="preserve"> </w:t>
      </w:r>
      <w:r w:rsidRPr="0066383C">
        <w:t>и</w:t>
      </w:r>
      <w:r w:rsidRPr="0066383C">
        <w:rPr>
          <w:spacing w:val="1"/>
        </w:rPr>
        <w:t xml:space="preserve"> </w:t>
      </w:r>
      <w:r w:rsidRPr="0066383C">
        <w:t>реализации</w:t>
      </w:r>
      <w:r w:rsidRPr="0066383C">
        <w:rPr>
          <w:spacing w:val="1"/>
        </w:rPr>
        <w:t xml:space="preserve"> </w:t>
      </w:r>
      <w:r w:rsidRPr="0066383C">
        <w:t>различных</w:t>
      </w:r>
      <w:r w:rsidRPr="0066383C">
        <w:rPr>
          <w:spacing w:val="1"/>
        </w:rPr>
        <w:t xml:space="preserve"> </w:t>
      </w:r>
      <w:r w:rsidRPr="0066383C">
        <w:t>социально-значимых</w:t>
      </w:r>
      <w:r w:rsidRPr="0066383C">
        <w:rPr>
          <w:spacing w:val="1"/>
        </w:rPr>
        <w:t xml:space="preserve"> </w:t>
      </w:r>
      <w:r w:rsidRPr="0066383C">
        <w:t>проектов.</w:t>
      </w:r>
      <w:r w:rsidRPr="0066383C">
        <w:rPr>
          <w:spacing w:val="-8"/>
        </w:rPr>
        <w:t xml:space="preserve"> </w:t>
      </w:r>
      <w:r w:rsidRPr="0066383C">
        <w:t>Делится</w:t>
      </w:r>
      <w:r w:rsidRPr="0066383C">
        <w:rPr>
          <w:spacing w:val="-8"/>
        </w:rPr>
        <w:t xml:space="preserve"> </w:t>
      </w:r>
      <w:r w:rsidRPr="0066383C">
        <w:t>своим</w:t>
      </w:r>
      <w:r w:rsidRPr="0066383C">
        <w:rPr>
          <w:spacing w:val="-8"/>
        </w:rPr>
        <w:t xml:space="preserve"> </w:t>
      </w:r>
      <w:r w:rsidRPr="0066383C">
        <w:t>опытом</w:t>
      </w:r>
      <w:r w:rsidRPr="0066383C">
        <w:rPr>
          <w:spacing w:val="-9"/>
        </w:rPr>
        <w:t xml:space="preserve"> </w:t>
      </w:r>
      <w:r w:rsidRPr="0066383C">
        <w:t>с</w:t>
      </w:r>
      <w:r w:rsidRPr="0066383C">
        <w:rPr>
          <w:spacing w:val="-8"/>
        </w:rPr>
        <w:t xml:space="preserve"> </w:t>
      </w:r>
      <w:r w:rsidRPr="0066383C">
        <w:t>образовательными</w:t>
      </w:r>
      <w:r w:rsidRPr="0066383C">
        <w:rPr>
          <w:spacing w:val="-6"/>
        </w:rPr>
        <w:t xml:space="preserve"> </w:t>
      </w:r>
      <w:r w:rsidRPr="0066383C">
        <w:t>организациями.</w:t>
      </w:r>
      <w:r w:rsidRPr="0066383C">
        <w:rPr>
          <w:spacing w:val="-11"/>
        </w:rPr>
        <w:t xml:space="preserve"> </w:t>
      </w:r>
    </w:p>
    <w:p w:rsidR="008A0809" w:rsidRPr="0066383C" w:rsidRDefault="008A0809" w:rsidP="004D3602">
      <w:pPr>
        <w:pStyle w:val="a3"/>
        <w:tabs>
          <w:tab w:val="left" w:pos="142"/>
        </w:tabs>
        <w:spacing w:line="276" w:lineRule="auto"/>
        <w:ind w:left="0" w:firstLine="709"/>
        <w:jc w:val="both"/>
      </w:pPr>
      <w:r w:rsidRPr="0066383C">
        <w:t>Вся</w:t>
      </w:r>
      <w:r w:rsidRPr="0066383C">
        <w:rPr>
          <w:spacing w:val="1"/>
        </w:rPr>
        <w:t xml:space="preserve"> </w:t>
      </w:r>
      <w:r w:rsidRPr="0066383C">
        <w:t>информация</w:t>
      </w:r>
      <w:r w:rsidRPr="0066383C">
        <w:rPr>
          <w:spacing w:val="1"/>
        </w:rPr>
        <w:t xml:space="preserve"> </w:t>
      </w:r>
      <w:r w:rsidRPr="0066383C">
        <w:t>о</w:t>
      </w:r>
      <w:r w:rsidRPr="0066383C">
        <w:rPr>
          <w:spacing w:val="1"/>
        </w:rPr>
        <w:t xml:space="preserve"> </w:t>
      </w:r>
      <w:r w:rsidRPr="0066383C">
        <w:t>приоритетном</w:t>
      </w:r>
      <w:r w:rsidRPr="0066383C">
        <w:rPr>
          <w:spacing w:val="1"/>
        </w:rPr>
        <w:t xml:space="preserve"> </w:t>
      </w:r>
      <w:r w:rsidRPr="0066383C">
        <w:t>проекте</w:t>
      </w:r>
      <w:r w:rsidRPr="0066383C">
        <w:rPr>
          <w:spacing w:val="1"/>
        </w:rPr>
        <w:t xml:space="preserve"> </w:t>
      </w:r>
      <w:r w:rsidRPr="0066383C">
        <w:t>размещается</w:t>
      </w:r>
      <w:r w:rsidRPr="0066383C">
        <w:rPr>
          <w:spacing w:val="1"/>
        </w:rPr>
        <w:t xml:space="preserve"> </w:t>
      </w:r>
      <w:r w:rsidRPr="0066383C">
        <w:t>на</w:t>
      </w:r>
      <w:r w:rsidRPr="0066383C">
        <w:rPr>
          <w:spacing w:val="1"/>
        </w:rPr>
        <w:t xml:space="preserve"> </w:t>
      </w:r>
      <w:r w:rsidRPr="0066383C">
        <w:t>официальных</w:t>
      </w:r>
      <w:r w:rsidRPr="0066383C">
        <w:rPr>
          <w:spacing w:val="1"/>
        </w:rPr>
        <w:t xml:space="preserve"> </w:t>
      </w:r>
      <w:r w:rsidRPr="0066383C">
        <w:t>сайтах</w:t>
      </w:r>
      <w:r w:rsidRPr="0066383C">
        <w:rPr>
          <w:spacing w:val="1"/>
        </w:rPr>
        <w:t xml:space="preserve"> </w:t>
      </w:r>
      <w:r w:rsidRPr="0066383C">
        <w:t>организаций,</w:t>
      </w:r>
      <w:r w:rsidRPr="0066383C">
        <w:rPr>
          <w:spacing w:val="1"/>
        </w:rPr>
        <w:t xml:space="preserve"> </w:t>
      </w:r>
      <w:r w:rsidRPr="0066383C">
        <w:t>Управления</w:t>
      </w:r>
      <w:r w:rsidRPr="0066383C">
        <w:rPr>
          <w:spacing w:val="1"/>
        </w:rPr>
        <w:t xml:space="preserve"> </w:t>
      </w:r>
      <w:r w:rsidRPr="0066383C">
        <w:t>образования,</w:t>
      </w:r>
      <w:r w:rsidRPr="0066383C">
        <w:rPr>
          <w:spacing w:val="1"/>
        </w:rPr>
        <w:t xml:space="preserve"> </w:t>
      </w:r>
      <w:r w:rsidRPr="0066383C">
        <w:t>в</w:t>
      </w:r>
      <w:r w:rsidRPr="0066383C">
        <w:rPr>
          <w:spacing w:val="1"/>
        </w:rPr>
        <w:t xml:space="preserve"> </w:t>
      </w:r>
      <w:r w:rsidRPr="0066383C">
        <w:t>СМИ.</w:t>
      </w:r>
    </w:p>
    <w:p w:rsidR="00D94207" w:rsidRDefault="00D94207" w:rsidP="0050443F">
      <w:pPr>
        <w:pStyle w:val="a6"/>
        <w:shd w:val="clear" w:color="auto" w:fill="FFFFFF"/>
        <w:spacing w:before="0" w:beforeAutospacing="0" w:after="0" w:afterAutospacing="0"/>
        <w:ind w:firstLine="709"/>
        <w:jc w:val="both"/>
        <w:rPr>
          <w:rFonts w:ascii="Calibri" w:hAnsi="Calibri" w:cs="Calibri"/>
          <w:color w:val="000000"/>
          <w:sz w:val="22"/>
          <w:szCs w:val="22"/>
        </w:rPr>
      </w:pPr>
      <w:r>
        <w:rPr>
          <w:color w:val="000000"/>
          <w:sz w:val="28"/>
          <w:szCs w:val="28"/>
        </w:rPr>
        <w:t>Согласно план</w:t>
      </w:r>
      <w:r w:rsidR="0050443F">
        <w:rPr>
          <w:color w:val="000000"/>
          <w:sz w:val="28"/>
          <w:szCs w:val="28"/>
        </w:rPr>
        <w:t>у</w:t>
      </w:r>
      <w:r>
        <w:rPr>
          <w:color w:val="000000"/>
          <w:sz w:val="28"/>
          <w:szCs w:val="28"/>
        </w:rPr>
        <w:t xml:space="preserve"> воспитательной деятельности</w:t>
      </w:r>
      <w:r w:rsidR="0050443F">
        <w:rPr>
          <w:color w:val="000000"/>
          <w:sz w:val="28"/>
          <w:szCs w:val="28"/>
        </w:rPr>
        <w:t xml:space="preserve"> </w:t>
      </w:r>
      <w:r>
        <w:rPr>
          <w:color w:val="000000"/>
          <w:sz w:val="28"/>
          <w:szCs w:val="28"/>
        </w:rPr>
        <w:t xml:space="preserve">в Доме детского творчества осуществлялась воспитательная работа, направленная на удовлетворение разнообразных потребностей в дополнительных образовательных </w:t>
      </w:r>
      <w:proofErr w:type="gramStart"/>
      <w:r>
        <w:rPr>
          <w:color w:val="000000"/>
          <w:sz w:val="28"/>
          <w:szCs w:val="28"/>
        </w:rPr>
        <w:t>услугах</w:t>
      </w:r>
      <w:proofErr w:type="gramEnd"/>
      <w:r>
        <w:rPr>
          <w:color w:val="000000"/>
          <w:sz w:val="28"/>
          <w:szCs w:val="28"/>
        </w:rPr>
        <w:t xml:space="preserve"> как детей, так и родителей. Организация и проведение мероприятий осуществлялась как самими педагогами дополнительного образования, так и с помощью методиста</w:t>
      </w:r>
      <w:r>
        <w:rPr>
          <w:color w:val="000000"/>
          <w:sz w:val="36"/>
          <w:szCs w:val="36"/>
        </w:rPr>
        <w:t xml:space="preserve"> </w:t>
      </w:r>
      <w:r>
        <w:rPr>
          <w:color w:val="000000"/>
          <w:sz w:val="28"/>
          <w:szCs w:val="28"/>
        </w:rPr>
        <w:t xml:space="preserve">Магомедовой Х.Г. В детских объединениях проводились различные мероприятия художественно-просветительской и профилактической направленности, включая презентации, музыкально-познавательные программы, выставки творческих работ, игровые программы, </w:t>
      </w:r>
      <w:proofErr w:type="spellStart"/>
      <w:r>
        <w:rPr>
          <w:color w:val="000000"/>
          <w:sz w:val="28"/>
          <w:szCs w:val="28"/>
        </w:rPr>
        <w:t>видеопросмотры</w:t>
      </w:r>
      <w:proofErr w:type="spellEnd"/>
      <w:r>
        <w:rPr>
          <w:color w:val="000000"/>
          <w:sz w:val="28"/>
          <w:szCs w:val="28"/>
        </w:rPr>
        <w:t xml:space="preserve"> с комментарием.</w:t>
      </w:r>
    </w:p>
    <w:p w:rsidR="00D94207" w:rsidRDefault="00D94207" w:rsidP="0050443F">
      <w:pPr>
        <w:pStyle w:val="a6"/>
        <w:shd w:val="clear" w:color="auto" w:fill="FFFFFF"/>
        <w:spacing w:before="0" w:beforeAutospacing="0" w:after="0" w:afterAutospacing="0"/>
        <w:ind w:firstLine="709"/>
        <w:jc w:val="both"/>
        <w:rPr>
          <w:rFonts w:ascii="Calibri" w:hAnsi="Calibri" w:cs="Calibri"/>
          <w:color w:val="000000"/>
          <w:sz w:val="22"/>
          <w:szCs w:val="22"/>
        </w:rPr>
      </w:pPr>
      <w:r>
        <w:rPr>
          <w:color w:val="000000"/>
          <w:sz w:val="28"/>
          <w:szCs w:val="28"/>
        </w:rPr>
        <w:t xml:space="preserve">Нельзя не отметить мероприятия, направленные на сохранение и укрепление здоровья детей. Главная особенность </w:t>
      </w:r>
      <w:proofErr w:type="spellStart"/>
      <w:r>
        <w:rPr>
          <w:color w:val="000000"/>
          <w:sz w:val="28"/>
          <w:szCs w:val="28"/>
        </w:rPr>
        <w:t>здоровьесберегающего</w:t>
      </w:r>
      <w:proofErr w:type="spellEnd"/>
      <w:r>
        <w:rPr>
          <w:color w:val="000000"/>
          <w:sz w:val="28"/>
          <w:szCs w:val="28"/>
        </w:rPr>
        <w:t xml:space="preserve"> воспитания в Доме детского творчества- это формирование соответствующей мотивационной сферы детей, поведенческих реакций, направленных на сохранение и укрепление собственного здоровья. В соответствии с планом воспитательной деятельности прошли информационные часы для обучающихся детских объединений по темам «Безопасное поведение на новогодних мероприятиях», «Как защитить себя и других от гриппа </w:t>
      </w:r>
      <w:r>
        <w:rPr>
          <w:color w:val="000000"/>
          <w:sz w:val="28"/>
          <w:szCs w:val="28"/>
          <w:lang w:val="en-US"/>
        </w:rPr>
        <w:t>COVID</w:t>
      </w:r>
      <w:r w:rsidRPr="00D94207">
        <w:rPr>
          <w:color w:val="000000"/>
          <w:sz w:val="28"/>
          <w:szCs w:val="28"/>
        </w:rPr>
        <w:t>-19</w:t>
      </w:r>
      <w:r>
        <w:rPr>
          <w:color w:val="000000"/>
          <w:sz w:val="28"/>
          <w:szCs w:val="28"/>
        </w:rPr>
        <w:t>», «Как противодействовать терроризму», что способствует как ознакомлению, так и закреплению знаний, необходимых для определения поведения ребёнка в нестандартных ситуациях.</w:t>
      </w:r>
    </w:p>
    <w:p w:rsidR="00D94207" w:rsidRDefault="00D94207" w:rsidP="0050443F">
      <w:pPr>
        <w:pStyle w:val="a6"/>
        <w:shd w:val="clear" w:color="auto" w:fill="FFFFFF"/>
        <w:spacing w:before="0" w:beforeAutospacing="0" w:after="0" w:afterAutospacing="0"/>
        <w:ind w:firstLine="720"/>
        <w:jc w:val="both"/>
        <w:rPr>
          <w:rFonts w:ascii="Calibri" w:hAnsi="Calibri" w:cs="Calibri"/>
          <w:color w:val="000000"/>
          <w:sz w:val="22"/>
          <w:szCs w:val="22"/>
        </w:rPr>
      </w:pPr>
      <w:r>
        <w:rPr>
          <w:color w:val="000000"/>
          <w:sz w:val="28"/>
          <w:szCs w:val="28"/>
        </w:rPr>
        <w:t xml:space="preserve">Согласно плану воспитательной работы Дома детского творчества, всего за отчетный период нами было проведено 20 массовых мероприятий муниципального уровня, в которых приняли участие более 700 учащихся общеобразовательных школ </w:t>
      </w:r>
      <w:proofErr w:type="spellStart"/>
      <w:r>
        <w:rPr>
          <w:color w:val="000000"/>
          <w:sz w:val="28"/>
          <w:szCs w:val="28"/>
        </w:rPr>
        <w:t>Гергебильского</w:t>
      </w:r>
      <w:proofErr w:type="spellEnd"/>
      <w:r>
        <w:rPr>
          <w:color w:val="000000"/>
          <w:sz w:val="28"/>
          <w:szCs w:val="28"/>
        </w:rPr>
        <w:t xml:space="preserve"> района. Воспитательная работа велась по направлению «Воспитание гражданственности и патриотизма». </w:t>
      </w:r>
    </w:p>
    <w:p w:rsidR="00D94207" w:rsidRPr="00D94207" w:rsidRDefault="00D94207" w:rsidP="00D94207">
      <w:pPr>
        <w:jc w:val="both"/>
        <w:rPr>
          <w:sz w:val="28"/>
          <w:szCs w:val="28"/>
          <w:lang w:eastAsia="ru-RU"/>
        </w:rPr>
      </w:pPr>
    </w:p>
    <w:p w:rsidR="00994D11" w:rsidRPr="0050443F" w:rsidRDefault="00994D11" w:rsidP="0050443F">
      <w:pPr>
        <w:pStyle w:val="a6"/>
        <w:shd w:val="clear" w:color="auto" w:fill="FFFFFF"/>
        <w:spacing w:before="0" w:beforeAutospacing="0" w:after="200" w:afterAutospacing="0"/>
        <w:jc w:val="center"/>
        <w:rPr>
          <w:rFonts w:ascii="Tahoma" w:hAnsi="Tahoma" w:cs="Tahoma"/>
          <w:color w:val="000000"/>
          <w:sz w:val="28"/>
          <w:szCs w:val="28"/>
        </w:rPr>
      </w:pPr>
      <w:r w:rsidRPr="0050443F">
        <w:rPr>
          <w:rStyle w:val="a7"/>
          <w:color w:val="000000"/>
          <w:sz w:val="28"/>
          <w:szCs w:val="28"/>
        </w:rPr>
        <w:t>Творческие достижения</w:t>
      </w:r>
    </w:p>
    <w:p w:rsidR="00994D11" w:rsidRDefault="00994D11" w:rsidP="0050443F">
      <w:pPr>
        <w:pStyle w:val="a6"/>
        <w:shd w:val="clear" w:color="auto" w:fill="FFFFFF"/>
        <w:spacing w:before="0" w:beforeAutospacing="0" w:after="200" w:afterAutospacing="0"/>
        <w:ind w:right="-191" w:firstLine="720"/>
        <w:rPr>
          <w:color w:val="000000"/>
          <w:sz w:val="28"/>
          <w:szCs w:val="28"/>
        </w:rPr>
      </w:pPr>
      <w:r>
        <w:rPr>
          <w:color w:val="000000"/>
          <w:sz w:val="28"/>
          <w:szCs w:val="28"/>
        </w:rPr>
        <w:t>Педагоги и воспитанники ДДТ реализовали</w:t>
      </w:r>
      <w:r w:rsidR="00F6709D">
        <w:rPr>
          <w:color w:val="000000"/>
          <w:sz w:val="28"/>
          <w:szCs w:val="28"/>
        </w:rPr>
        <w:t xml:space="preserve"> </w:t>
      </w:r>
      <w:r>
        <w:rPr>
          <w:color w:val="000000"/>
          <w:sz w:val="28"/>
          <w:szCs w:val="28"/>
        </w:rPr>
        <w:t>свой творческий потенциал в республиканских конкурсах и мероприятиях:</w:t>
      </w:r>
    </w:p>
    <w:p w:rsidR="00994D11" w:rsidRDefault="00994D11" w:rsidP="0050443F">
      <w:pPr>
        <w:widowControl/>
        <w:autoSpaceDE/>
        <w:autoSpaceDN/>
        <w:spacing w:before="30" w:after="30" w:line="338" w:lineRule="atLeast"/>
        <w:ind w:right="-191" w:firstLine="720"/>
        <w:jc w:val="both"/>
        <w:rPr>
          <w:sz w:val="28"/>
          <w:szCs w:val="28"/>
          <w:lang w:eastAsia="ru-RU"/>
        </w:rPr>
      </w:pPr>
      <w:r w:rsidRPr="00994D11">
        <w:rPr>
          <w:b/>
          <w:sz w:val="28"/>
          <w:szCs w:val="28"/>
          <w:lang w:eastAsia="ru-RU"/>
        </w:rPr>
        <w:t>2020г.</w:t>
      </w:r>
      <w:r>
        <w:rPr>
          <w:sz w:val="28"/>
          <w:szCs w:val="28"/>
          <w:lang w:eastAsia="ru-RU"/>
        </w:rPr>
        <w:t xml:space="preserve"> На к</w:t>
      </w:r>
      <w:r w:rsidRPr="00994D11">
        <w:rPr>
          <w:sz w:val="28"/>
          <w:szCs w:val="28"/>
          <w:lang w:eastAsia="ru-RU"/>
        </w:rPr>
        <w:t>онкурс</w:t>
      </w:r>
      <w:r>
        <w:rPr>
          <w:sz w:val="28"/>
          <w:szCs w:val="28"/>
          <w:lang w:eastAsia="ru-RU"/>
        </w:rPr>
        <w:t xml:space="preserve">е профессионального мастерства «Талант живет в сердце каждого», </w:t>
      </w:r>
      <w:r w:rsidRPr="00994D11">
        <w:rPr>
          <w:sz w:val="28"/>
          <w:szCs w:val="28"/>
          <w:lang w:eastAsia="ru-RU"/>
        </w:rPr>
        <w:t>в котором принимали участие педагоги дополнительного образ</w:t>
      </w:r>
      <w:r>
        <w:rPr>
          <w:sz w:val="28"/>
          <w:szCs w:val="28"/>
          <w:lang w:eastAsia="ru-RU"/>
        </w:rPr>
        <w:t>ования, две работы педагогов «</w:t>
      </w:r>
      <w:r w:rsidRPr="00994D11">
        <w:rPr>
          <w:sz w:val="28"/>
          <w:szCs w:val="28"/>
          <w:lang w:eastAsia="ru-RU"/>
        </w:rPr>
        <w:t xml:space="preserve">Дома детского творчества» были направлены на </w:t>
      </w:r>
      <w:r>
        <w:rPr>
          <w:sz w:val="28"/>
          <w:szCs w:val="28"/>
          <w:lang w:eastAsia="ru-RU"/>
        </w:rPr>
        <w:t>республиканский этап, где заняли первое и второе место.</w:t>
      </w:r>
    </w:p>
    <w:p w:rsidR="00994D11" w:rsidRDefault="00994D11" w:rsidP="0050443F">
      <w:pPr>
        <w:widowControl/>
        <w:autoSpaceDE/>
        <w:autoSpaceDN/>
        <w:spacing w:before="30" w:after="30" w:line="338" w:lineRule="atLeast"/>
        <w:ind w:right="-191" w:firstLine="720"/>
        <w:jc w:val="both"/>
        <w:rPr>
          <w:sz w:val="28"/>
          <w:szCs w:val="28"/>
          <w:lang w:eastAsia="ru-RU"/>
        </w:rPr>
      </w:pPr>
      <w:r w:rsidRPr="00F6709D">
        <w:rPr>
          <w:b/>
          <w:sz w:val="28"/>
          <w:szCs w:val="28"/>
          <w:lang w:eastAsia="ru-RU"/>
        </w:rPr>
        <w:lastRenderedPageBreak/>
        <w:t>2022г.</w:t>
      </w:r>
      <w:r>
        <w:rPr>
          <w:sz w:val="28"/>
          <w:szCs w:val="28"/>
          <w:lang w:eastAsia="ru-RU"/>
        </w:rPr>
        <w:t xml:space="preserve"> в Региональном фестивале «Наследники традиций» работа воспитанницы объединения «Модельер» </w:t>
      </w:r>
      <w:proofErr w:type="spellStart"/>
      <w:r w:rsidR="00F6709D">
        <w:rPr>
          <w:sz w:val="28"/>
          <w:szCs w:val="28"/>
          <w:lang w:eastAsia="ru-RU"/>
        </w:rPr>
        <w:t>Абдусаматовой</w:t>
      </w:r>
      <w:proofErr w:type="spellEnd"/>
      <w:r w:rsidR="00F6709D">
        <w:rPr>
          <w:sz w:val="28"/>
          <w:szCs w:val="28"/>
          <w:lang w:eastAsia="ru-RU"/>
        </w:rPr>
        <w:t xml:space="preserve"> </w:t>
      </w:r>
      <w:proofErr w:type="spellStart"/>
      <w:r w:rsidR="00F6709D">
        <w:rPr>
          <w:sz w:val="28"/>
          <w:szCs w:val="28"/>
          <w:lang w:eastAsia="ru-RU"/>
        </w:rPr>
        <w:t>Разият</w:t>
      </w:r>
      <w:proofErr w:type="spellEnd"/>
      <w:r w:rsidR="00F6709D">
        <w:rPr>
          <w:sz w:val="28"/>
          <w:szCs w:val="28"/>
          <w:lang w:eastAsia="ru-RU"/>
        </w:rPr>
        <w:t xml:space="preserve"> заняла второе место.</w:t>
      </w:r>
    </w:p>
    <w:p w:rsidR="00F6709D" w:rsidRDefault="00F6709D" w:rsidP="0050443F">
      <w:pPr>
        <w:widowControl/>
        <w:autoSpaceDE/>
        <w:autoSpaceDN/>
        <w:spacing w:before="30" w:after="30" w:line="338" w:lineRule="atLeast"/>
        <w:ind w:right="-191"/>
        <w:jc w:val="both"/>
        <w:rPr>
          <w:sz w:val="28"/>
          <w:szCs w:val="28"/>
          <w:lang w:eastAsia="ru-RU"/>
        </w:rPr>
      </w:pPr>
      <w:r>
        <w:rPr>
          <w:sz w:val="28"/>
          <w:szCs w:val="28"/>
          <w:lang w:eastAsia="ru-RU"/>
        </w:rPr>
        <w:t>Каждый год воспитанники Дома детского творчества становятся призерами и победителями выставки декоративно-прикладного творчества.</w:t>
      </w:r>
    </w:p>
    <w:p w:rsidR="00F6709D" w:rsidRDefault="00F6709D" w:rsidP="0050443F">
      <w:pPr>
        <w:widowControl/>
        <w:autoSpaceDE/>
        <w:autoSpaceDN/>
        <w:spacing w:before="30" w:after="30" w:line="338" w:lineRule="atLeast"/>
        <w:ind w:right="-191" w:firstLine="720"/>
        <w:jc w:val="both"/>
        <w:rPr>
          <w:sz w:val="28"/>
          <w:szCs w:val="28"/>
          <w:lang w:eastAsia="ru-RU"/>
        </w:rPr>
      </w:pPr>
      <w:r>
        <w:rPr>
          <w:sz w:val="28"/>
          <w:szCs w:val="28"/>
          <w:lang w:eastAsia="ru-RU"/>
        </w:rPr>
        <w:t xml:space="preserve">За особые успехи в работе </w:t>
      </w:r>
      <w:r w:rsidR="0050443F">
        <w:rPr>
          <w:sz w:val="28"/>
          <w:szCs w:val="28"/>
          <w:lang w:eastAsia="ru-RU"/>
        </w:rPr>
        <w:t xml:space="preserve">педагог ДДТ </w:t>
      </w:r>
      <w:proofErr w:type="spellStart"/>
      <w:r w:rsidR="0050443F">
        <w:rPr>
          <w:sz w:val="28"/>
          <w:szCs w:val="28"/>
          <w:lang w:eastAsia="ru-RU"/>
        </w:rPr>
        <w:t>Газиева</w:t>
      </w:r>
      <w:proofErr w:type="spellEnd"/>
      <w:r w:rsidR="0050443F">
        <w:rPr>
          <w:sz w:val="28"/>
          <w:szCs w:val="28"/>
          <w:lang w:eastAsia="ru-RU"/>
        </w:rPr>
        <w:t xml:space="preserve"> </w:t>
      </w:r>
      <w:proofErr w:type="spellStart"/>
      <w:r w:rsidR="0050443F">
        <w:rPr>
          <w:sz w:val="28"/>
          <w:szCs w:val="28"/>
          <w:lang w:eastAsia="ru-RU"/>
        </w:rPr>
        <w:t>Асият</w:t>
      </w:r>
      <w:proofErr w:type="spellEnd"/>
      <w:r w:rsidR="0050443F">
        <w:rPr>
          <w:sz w:val="28"/>
          <w:szCs w:val="28"/>
          <w:lang w:eastAsia="ru-RU"/>
        </w:rPr>
        <w:t xml:space="preserve"> </w:t>
      </w:r>
      <w:proofErr w:type="spellStart"/>
      <w:r w:rsidR="0050443F">
        <w:rPr>
          <w:sz w:val="28"/>
          <w:szCs w:val="28"/>
          <w:lang w:eastAsia="ru-RU"/>
        </w:rPr>
        <w:t>Шарабудиновна</w:t>
      </w:r>
      <w:proofErr w:type="spellEnd"/>
      <w:r w:rsidR="0050443F">
        <w:rPr>
          <w:sz w:val="28"/>
          <w:szCs w:val="28"/>
          <w:lang w:eastAsia="ru-RU"/>
        </w:rPr>
        <w:t xml:space="preserve"> в 2021 г. была награждена Почетной грамотой Министерства образования РФ.</w:t>
      </w:r>
    </w:p>
    <w:p w:rsidR="00F6709D" w:rsidRPr="00994D11" w:rsidRDefault="00F6709D" w:rsidP="00994D11">
      <w:pPr>
        <w:widowControl/>
        <w:autoSpaceDE/>
        <w:autoSpaceDN/>
        <w:spacing w:before="30" w:after="30" w:line="338" w:lineRule="atLeast"/>
        <w:jc w:val="both"/>
        <w:rPr>
          <w:sz w:val="28"/>
          <w:szCs w:val="28"/>
          <w:lang w:eastAsia="ru-RU"/>
        </w:rPr>
      </w:pPr>
    </w:p>
    <w:p w:rsidR="0050443F" w:rsidRPr="0050443F" w:rsidRDefault="0050443F" w:rsidP="0050443F">
      <w:pPr>
        <w:tabs>
          <w:tab w:val="left" w:pos="1635"/>
        </w:tabs>
        <w:spacing w:before="43"/>
        <w:ind w:left="1277"/>
        <w:jc w:val="center"/>
        <w:outlineLvl w:val="3"/>
        <w:rPr>
          <w:b/>
          <w:bCs/>
          <w:i/>
          <w:iCs/>
          <w:sz w:val="28"/>
          <w:szCs w:val="28"/>
        </w:rPr>
      </w:pPr>
      <w:r w:rsidRPr="0050443F">
        <w:rPr>
          <w:b/>
          <w:bCs/>
          <w:i/>
          <w:iCs/>
          <w:sz w:val="28"/>
          <w:szCs w:val="28"/>
        </w:rPr>
        <w:t>Анализ</w:t>
      </w:r>
      <w:r w:rsidRPr="0050443F">
        <w:rPr>
          <w:b/>
          <w:bCs/>
          <w:i/>
          <w:iCs/>
          <w:spacing w:val="-3"/>
          <w:sz w:val="28"/>
          <w:szCs w:val="28"/>
        </w:rPr>
        <w:t xml:space="preserve"> </w:t>
      </w:r>
      <w:r w:rsidRPr="0050443F">
        <w:rPr>
          <w:b/>
          <w:bCs/>
          <w:i/>
          <w:iCs/>
          <w:sz w:val="28"/>
          <w:szCs w:val="28"/>
        </w:rPr>
        <w:t>кадрового</w:t>
      </w:r>
      <w:r w:rsidRPr="0050443F">
        <w:rPr>
          <w:b/>
          <w:bCs/>
          <w:i/>
          <w:iCs/>
          <w:spacing w:val="-1"/>
          <w:sz w:val="28"/>
          <w:szCs w:val="28"/>
        </w:rPr>
        <w:t xml:space="preserve"> </w:t>
      </w:r>
      <w:r w:rsidRPr="0050443F">
        <w:rPr>
          <w:b/>
          <w:bCs/>
          <w:i/>
          <w:iCs/>
          <w:sz w:val="28"/>
          <w:szCs w:val="28"/>
        </w:rPr>
        <w:t>состава</w:t>
      </w:r>
    </w:p>
    <w:p w:rsidR="0050443F" w:rsidRPr="0050443F" w:rsidRDefault="0050443F" w:rsidP="0050443F">
      <w:pPr>
        <w:spacing w:before="10"/>
        <w:rPr>
          <w:b/>
          <w:i/>
          <w:sz w:val="28"/>
          <w:szCs w:val="28"/>
        </w:rPr>
      </w:pPr>
    </w:p>
    <w:p w:rsidR="0050443F" w:rsidRPr="0050443F" w:rsidRDefault="0050443F" w:rsidP="0050443F">
      <w:pPr>
        <w:spacing w:after="2" w:line="276" w:lineRule="auto"/>
        <w:ind w:left="192" w:right="92" w:firstLine="708"/>
        <w:rPr>
          <w:sz w:val="28"/>
          <w:szCs w:val="28"/>
        </w:rPr>
      </w:pPr>
      <w:r w:rsidRPr="0050443F">
        <w:rPr>
          <w:sz w:val="28"/>
          <w:szCs w:val="28"/>
        </w:rPr>
        <w:t>В 2020– 202</w:t>
      </w:r>
      <w:r w:rsidR="000A6645">
        <w:rPr>
          <w:sz w:val="28"/>
          <w:szCs w:val="28"/>
        </w:rPr>
        <w:t>2</w:t>
      </w:r>
      <w:r w:rsidRPr="0050443F">
        <w:rPr>
          <w:sz w:val="28"/>
          <w:szCs w:val="28"/>
        </w:rPr>
        <w:t xml:space="preserve"> учебн</w:t>
      </w:r>
      <w:r w:rsidR="000A6645">
        <w:rPr>
          <w:sz w:val="28"/>
          <w:szCs w:val="28"/>
        </w:rPr>
        <w:t>ых</w:t>
      </w:r>
      <w:r w:rsidRPr="0050443F">
        <w:rPr>
          <w:sz w:val="28"/>
          <w:szCs w:val="28"/>
        </w:rPr>
        <w:t xml:space="preserve"> год</w:t>
      </w:r>
      <w:r w:rsidR="000A6645">
        <w:rPr>
          <w:sz w:val="28"/>
          <w:szCs w:val="28"/>
        </w:rPr>
        <w:t>ах</w:t>
      </w:r>
      <w:r w:rsidRPr="0050443F">
        <w:rPr>
          <w:sz w:val="28"/>
          <w:szCs w:val="28"/>
        </w:rPr>
        <w:t xml:space="preserve"> в</w:t>
      </w:r>
      <w:r w:rsidRPr="0050443F">
        <w:rPr>
          <w:spacing w:val="1"/>
          <w:sz w:val="28"/>
          <w:szCs w:val="28"/>
        </w:rPr>
        <w:t xml:space="preserve"> </w:t>
      </w:r>
      <w:r w:rsidRPr="0050443F">
        <w:rPr>
          <w:sz w:val="28"/>
          <w:szCs w:val="28"/>
        </w:rPr>
        <w:t>МБУ ДО «Гергебильский ДДТ»</w:t>
      </w:r>
      <w:r w:rsidRPr="0050443F">
        <w:rPr>
          <w:spacing w:val="1"/>
          <w:sz w:val="28"/>
          <w:szCs w:val="28"/>
        </w:rPr>
        <w:t xml:space="preserve"> </w:t>
      </w:r>
      <w:r w:rsidR="000A6645">
        <w:rPr>
          <w:spacing w:val="1"/>
          <w:sz w:val="28"/>
          <w:szCs w:val="28"/>
        </w:rPr>
        <w:t>р</w:t>
      </w:r>
      <w:r w:rsidRPr="0050443F">
        <w:rPr>
          <w:sz w:val="28"/>
          <w:szCs w:val="28"/>
        </w:rPr>
        <w:t>абота</w:t>
      </w:r>
      <w:r w:rsidR="000A6645">
        <w:rPr>
          <w:sz w:val="28"/>
          <w:szCs w:val="28"/>
        </w:rPr>
        <w:t>ли</w:t>
      </w:r>
      <w:r w:rsidRPr="0050443F">
        <w:rPr>
          <w:sz w:val="28"/>
          <w:szCs w:val="28"/>
        </w:rPr>
        <w:t xml:space="preserve"> 1</w:t>
      </w:r>
      <w:r w:rsidR="000A6645">
        <w:rPr>
          <w:sz w:val="28"/>
          <w:szCs w:val="28"/>
        </w:rPr>
        <w:t>5</w:t>
      </w:r>
      <w:r w:rsidRPr="0050443F">
        <w:rPr>
          <w:sz w:val="28"/>
          <w:szCs w:val="28"/>
        </w:rPr>
        <w:t xml:space="preserve"> педагогических</w:t>
      </w:r>
      <w:r w:rsidRPr="0050443F">
        <w:rPr>
          <w:spacing w:val="1"/>
          <w:sz w:val="28"/>
          <w:szCs w:val="28"/>
        </w:rPr>
        <w:t xml:space="preserve"> </w:t>
      </w:r>
      <w:r w:rsidRPr="0050443F">
        <w:rPr>
          <w:sz w:val="28"/>
          <w:szCs w:val="28"/>
        </w:rPr>
        <w:t>работник</w:t>
      </w:r>
      <w:r w:rsidR="000A6645">
        <w:rPr>
          <w:sz w:val="28"/>
          <w:szCs w:val="28"/>
        </w:rPr>
        <w:t>ов</w:t>
      </w:r>
      <w:r w:rsidRPr="0050443F">
        <w:rPr>
          <w:sz w:val="28"/>
          <w:szCs w:val="28"/>
        </w:rPr>
        <w:t xml:space="preserve"> (в 2019-2020 учебном году - 17).</w:t>
      </w:r>
      <w:r w:rsidRPr="0050443F">
        <w:rPr>
          <w:spacing w:val="1"/>
          <w:sz w:val="28"/>
          <w:szCs w:val="28"/>
        </w:rPr>
        <w:t xml:space="preserve"> </w:t>
      </w:r>
      <w:r w:rsidRPr="0050443F">
        <w:rPr>
          <w:sz w:val="28"/>
          <w:szCs w:val="28"/>
        </w:rPr>
        <w:t xml:space="preserve">Из них основных работников – </w:t>
      </w:r>
      <w:r w:rsidR="000A6645">
        <w:rPr>
          <w:sz w:val="28"/>
          <w:szCs w:val="28"/>
        </w:rPr>
        <w:t>7</w:t>
      </w:r>
      <w:r w:rsidRPr="0050443F">
        <w:rPr>
          <w:sz w:val="28"/>
          <w:szCs w:val="28"/>
        </w:rPr>
        <w:t xml:space="preserve">, совместителей – </w:t>
      </w:r>
      <w:r w:rsidRPr="0050443F">
        <w:rPr>
          <w:spacing w:val="-57"/>
          <w:sz w:val="28"/>
          <w:szCs w:val="28"/>
        </w:rPr>
        <w:t xml:space="preserve"> </w:t>
      </w:r>
      <w:r w:rsidR="000A6645">
        <w:rPr>
          <w:sz w:val="28"/>
          <w:szCs w:val="28"/>
        </w:rPr>
        <w:t>8</w:t>
      </w:r>
      <w:r w:rsidRPr="0050443F">
        <w:rPr>
          <w:sz w:val="28"/>
          <w:szCs w:val="28"/>
        </w:rPr>
        <w:t>.</w:t>
      </w:r>
    </w:p>
    <w:p w:rsidR="0050443F" w:rsidRPr="0050443F" w:rsidRDefault="0050443F" w:rsidP="0050443F">
      <w:pPr>
        <w:ind w:left="901"/>
        <w:rPr>
          <w:sz w:val="28"/>
          <w:szCs w:val="28"/>
        </w:rPr>
      </w:pPr>
      <w:r w:rsidRPr="0050443F">
        <w:rPr>
          <w:sz w:val="28"/>
          <w:szCs w:val="28"/>
        </w:rPr>
        <w:t>Количественный</w:t>
      </w:r>
      <w:r w:rsidRPr="0050443F">
        <w:rPr>
          <w:spacing w:val="-3"/>
          <w:sz w:val="28"/>
          <w:szCs w:val="28"/>
        </w:rPr>
        <w:t xml:space="preserve"> </w:t>
      </w:r>
      <w:r w:rsidRPr="0050443F">
        <w:rPr>
          <w:sz w:val="28"/>
          <w:szCs w:val="28"/>
        </w:rPr>
        <w:t>состав</w:t>
      </w:r>
      <w:r w:rsidRPr="0050443F">
        <w:rPr>
          <w:spacing w:val="-3"/>
          <w:sz w:val="28"/>
          <w:szCs w:val="28"/>
        </w:rPr>
        <w:t xml:space="preserve"> </w:t>
      </w:r>
      <w:r w:rsidRPr="0050443F">
        <w:rPr>
          <w:sz w:val="28"/>
          <w:szCs w:val="28"/>
        </w:rPr>
        <w:t>основных</w:t>
      </w:r>
      <w:r w:rsidRPr="0050443F">
        <w:rPr>
          <w:spacing w:val="-4"/>
          <w:sz w:val="28"/>
          <w:szCs w:val="28"/>
        </w:rPr>
        <w:t xml:space="preserve"> </w:t>
      </w:r>
      <w:r w:rsidRPr="0050443F">
        <w:rPr>
          <w:sz w:val="28"/>
          <w:szCs w:val="28"/>
        </w:rPr>
        <w:t>педагогических</w:t>
      </w:r>
      <w:r w:rsidRPr="0050443F">
        <w:rPr>
          <w:spacing w:val="-3"/>
          <w:sz w:val="28"/>
          <w:szCs w:val="28"/>
        </w:rPr>
        <w:t xml:space="preserve"> </w:t>
      </w:r>
      <w:r w:rsidRPr="0050443F">
        <w:rPr>
          <w:sz w:val="28"/>
          <w:szCs w:val="28"/>
        </w:rPr>
        <w:t>работников</w:t>
      </w:r>
      <w:r w:rsidRPr="0050443F">
        <w:rPr>
          <w:spacing w:val="-2"/>
          <w:sz w:val="28"/>
          <w:szCs w:val="28"/>
        </w:rPr>
        <w:t xml:space="preserve"> </w:t>
      </w:r>
      <w:r w:rsidRPr="0050443F">
        <w:rPr>
          <w:sz w:val="28"/>
          <w:szCs w:val="28"/>
        </w:rPr>
        <w:t>стабилен.</w:t>
      </w:r>
    </w:p>
    <w:p w:rsidR="0050443F" w:rsidRPr="0050443F" w:rsidRDefault="0050443F" w:rsidP="0050443F">
      <w:pPr>
        <w:spacing w:before="4"/>
        <w:rPr>
          <w:sz w:val="28"/>
          <w:szCs w:val="28"/>
        </w:rPr>
      </w:pPr>
    </w:p>
    <w:p w:rsidR="0050443F" w:rsidRPr="0050443F" w:rsidRDefault="0050443F" w:rsidP="0050443F">
      <w:pPr>
        <w:spacing w:after="42"/>
        <w:ind w:left="1604"/>
        <w:outlineLvl w:val="2"/>
        <w:rPr>
          <w:b/>
          <w:bCs/>
          <w:sz w:val="28"/>
          <w:szCs w:val="28"/>
        </w:rPr>
      </w:pPr>
      <w:r w:rsidRPr="0050443F">
        <w:rPr>
          <w:b/>
          <w:bCs/>
          <w:sz w:val="28"/>
          <w:szCs w:val="28"/>
        </w:rPr>
        <w:t>Образовательный</w:t>
      </w:r>
      <w:r w:rsidRPr="0050443F">
        <w:rPr>
          <w:b/>
          <w:bCs/>
          <w:spacing w:val="-2"/>
          <w:sz w:val="28"/>
          <w:szCs w:val="28"/>
        </w:rPr>
        <w:t xml:space="preserve"> </w:t>
      </w:r>
      <w:r w:rsidRPr="0050443F">
        <w:rPr>
          <w:b/>
          <w:bCs/>
          <w:sz w:val="28"/>
          <w:szCs w:val="28"/>
        </w:rPr>
        <w:t>и</w:t>
      </w:r>
      <w:r w:rsidRPr="0050443F">
        <w:rPr>
          <w:b/>
          <w:bCs/>
          <w:spacing w:val="-1"/>
          <w:sz w:val="28"/>
          <w:szCs w:val="28"/>
        </w:rPr>
        <w:t xml:space="preserve"> </w:t>
      </w:r>
      <w:r w:rsidRPr="0050443F">
        <w:rPr>
          <w:b/>
          <w:bCs/>
          <w:sz w:val="28"/>
          <w:szCs w:val="28"/>
        </w:rPr>
        <w:t>квалификационный</w:t>
      </w:r>
      <w:r w:rsidRPr="0050443F">
        <w:rPr>
          <w:b/>
          <w:bCs/>
          <w:spacing w:val="-2"/>
          <w:sz w:val="28"/>
          <w:szCs w:val="28"/>
        </w:rPr>
        <w:t xml:space="preserve"> </w:t>
      </w:r>
      <w:r w:rsidRPr="0050443F">
        <w:rPr>
          <w:b/>
          <w:bCs/>
          <w:sz w:val="28"/>
          <w:szCs w:val="28"/>
        </w:rPr>
        <w:t>уровень</w:t>
      </w:r>
      <w:r w:rsidRPr="0050443F">
        <w:rPr>
          <w:b/>
          <w:bCs/>
          <w:spacing w:val="-1"/>
          <w:sz w:val="28"/>
          <w:szCs w:val="28"/>
        </w:rPr>
        <w:t xml:space="preserve"> </w:t>
      </w:r>
      <w:r w:rsidRPr="0050443F">
        <w:rPr>
          <w:b/>
          <w:bCs/>
          <w:sz w:val="28"/>
          <w:szCs w:val="28"/>
        </w:rPr>
        <w:t>педагогов</w:t>
      </w:r>
      <w:r w:rsidRPr="0050443F">
        <w:rPr>
          <w:b/>
          <w:bCs/>
          <w:spacing w:val="-2"/>
          <w:sz w:val="28"/>
          <w:szCs w:val="28"/>
        </w:rPr>
        <w:t xml:space="preserve"> </w:t>
      </w:r>
      <w:r w:rsidRPr="0050443F">
        <w:rPr>
          <w:b/>
          <w:bCs/>
          <w:sz w:val="28"/>
          <w:szCs w:val="28"/>
        </w:rPr>
        <w:t>(основных)</w:t>
      </w:r>
    </w:p>
    <w:p w:rsidR="0050443F" w:rsidRPr="0050443F" w:rsidRDefault="0050443F" w:rsidP="0050443F">
      <w:pPr>
        <w:spacing w:line="276" w:lineRule="auto"/>
        <w:ind w:left="192" w:right="92" w:firstLine="708"/>
        <w:rPr>
          <w:sz w:val="28"/>
          <w:szCs w:val="28"/>
        </w:rPr>
      </w:pPr>
      <w:r w:rsidRPr="0050443F">
        <w:rPr>
          <w:sz w:val="28"/>
          <w:szCs w:val="28"/>
        </w:rPr>
        <w:t>Образовательный</w:t>
      </w:r>
      <w:r w:rsidRPr="0050443F">
        <w:rPr>
          <w:spacing w:val="14"/>
          <w:sz w:val="28"/>
          <w:szCs w:val="28"/>
        </w:rPr>
        <w:t xml:space="preserve"> </w:t>
      </w:r>
      <w:r w:rsidRPr="0050443F">
        <w:rPr>
          <w:sz w:val="28"/>
          <w:szCs w:val="28"/>
        </w:rPr>
        <w:t>уровень</w:t>
      </w:r>
      <w:r w:rsidRPr="0050443F">
        <w:rPr>
          <w:spacing w:val="15"/>
          <w:sz w:val="28"/>
          <w:szCs w:val="28"/>
        </w:rPr>
        <w:t xml:space="preserve"> </w:t>
      </w:r>
      <w:r w:rsidRPr="0050443F">
        <w:rPr>
          <w:sz w:val="28"/>
          <w:szCs w:val="28"/>
        </w:rPr>
        <w:t>педагогических</w:t>
      </w:r>
      <w:r w:rsidRPr="0050443F">
        <w:rPr>
          <w:spacing w:val="18"/>
          <w:sz w:val="28"/>
          <w:szCs w:val="28"/>
        </w:rPr>
        <w:t xml:space="preserve"> </w:t>
      </w:r>
      <w:r w:rsidRPr="0050443F">
        <w:rPr>
          <w:sz w:val="28"/>
          <w:szCs w:val="28"/>
        </w:rPr>
        <w:t>работников</w:t>
      </w:r>
      <w:r w:rsidRPr="0050443F">
        <w:rPr>
          <w:spacing w:val="14"/>
          <w:sz w:val="28"/>
          <w:szCs w:val="28"/>
        </w:rPr>
        <w:t xml:space="preserve"> </w:t>
      </w:r>
      <w:r w:rsidRPr="0050443F">
        <w:rPr>
          <w:sz w:val="28"/>
          <w:szCs w:val="28"/>
        </w:rPr>
        <w:t>также</w:t>
      </w:r>
      <w:r w:rsidRPr="0050443F">
        <w:rPr>
          <w:spacing w:val="13"/>
          <w:sz w:val="28"/>
          <w:szCs w:val="28"/>
        </w:rPr>
        <w:t xml:space="preserve"> </w:t>
      </w:r>
      <w:r w:rsidRPr="0050443F">
        <w:rPr>
          <w:sz w:val="28"/>
          <w:szCs w:val="28"/>
        </w:rPr>
        <w:t>стабилен.</w:t>
      </w:r>
      <w:r w:rsidRPr="0050443F">
        <w:rPr>
          <w:spacing w:val="14"/>
          <w:sz w:val="28"/>
          <w:szCs w:val="28"/>
        </w:rPr>
        <w:t xml:space="preserve"> 14 педагогов имеют высшее образование, </w:t>
      </w:r>
      <w:r w:rsidR="000A6645">
        <w:rPr>
          <w:spacing w:val="14"/>
          <w:sz w:val="28"/>
          <w:szCs w:val="28"/>
        </w:rPr>
        <w:t>1</w:t>
      </w:r>
      <w:r w:rsidRPr="0050443F">
        <w:rPr>
          <w:spacing w:val="14"/>
          <w:sz w:val="28"/>
          <w:szCs w:val="28"/>
        </w:rPr>
        <w:t xml:space="preserve"> – среднее специальное. </w:t>
      </w:r>
    </w:p>
    <w:p w:rsidR="0050443F" w:rsidRPr="0050443F" w:rsidRDefault="0050443F" w:rsidP="0050443F">
      <w:pPr>
        <w:spacing w:line="275" w:lineRule="exact"/>
        <w:ind w:left="901"/>
        <w:rPr>
          <w:sz w:val="28"/>
          <w:szCs w:val="28"/>
        </w:rPr>
      </w:pPr>
      <w:r w:rsidRPr="0050443F">
        <w:rPr>
          <w:sz w:val="28"/>
          <w:szCs w:val="28"/>
        </w:rPr>
        <w:t>Квалификационный</w:t>
      </w:r>
      <w:r w:rsidRPr="0050443F">
        <w:rPr>
          <w:spacing w:val="-4"/>
          <w:sz w:val="28"/>
          <w:szCs w:val="28"/>
        </w:rPr>
        <w:t xml:space="preserve"> </w:t>
      </w:r>
      <w:r w:rsidRPr="0050443F">
        <w:rPr>
          <w:sz w:val="28"/>
          <w:szCs w:val="28"/>
        </w:rPr>
        <w:t>уровень</w:t>
      </w:r>
      <w:r w:rsidRPr="0050443F">
        <w:rPr>
          <w:spacing w:val="-4"/>
          <w:sz w:val="28"/>
          <w:szCs w:val="28"/>
        </w:rPr>
        <w:t xml:space="preserve"> </w:t>
      </w:r>
      <w:r w:rsidRPr="0050443F">
        <w:rPr>
          <w:sz w:val="28"/>
          <w:szCs w:val="28"/>
        </w:rPr>
        <w:t>педагогических</w:t>
      </w:r>
      <w:r w:rsidRPr="0050443F">
        <w:rPr>
          <w:spacing w:val="-4"/>
          <w:sz w:val="28"/>
          <w:szCs w:val="28"/>
        </w:rPr>
        <w:t xml:space="preserve"> </w:t>
      </w:r>
      <w:r w:rsidRPr="0050443F">
        <w:rPr>
          <w:sz w:val="28"/>
          <w:szCs w:val="28"/>
        </w:rPr>
        <w:t>работников</w:t>
      </w:r>
      <w:r w:rsidRPr="0050443F">
        <w:rPr>
          <w:spacing w:val="-4"/>
          <w:sz w:val="28"/>
          <w:szCs w:val="28"/>
        </w:rPr>
        <w:t xml:space="preserve"> </w:t>
      </w:r>
      <w:r w:rsidRPr="0050443F">
        <w:rPr>
          <w:sz w:val="28"/>
          <w:szCs w:val="28"/>
        </w:rPr>
        <w:t>также</w:t>
      </w:r>
      <w:r w:rsidRPr="0050443F">
        <w:rPr>
          <w:spacing w:val="-6"/>
          <w:sz w:val="28"/>
          <w:szCs w:val="28"/>
        </w:rPr>
        <w:t xml:space="preserve"> </w:t>
      </w:r>
      <w:r w:rsidRPr="0050443F">
        <w:rPr>
          <w:sz w:val="28"/>
          <w:szCs w:val="28"/>
        </w:rPr>
        <w:t>стабилен.</w:t>
      </w:r>
    </w:p>
    <w:p w:rsidR="0050443F" w:rsidRPr="0050443F" w:rsidRDefault="0050443F" w:rsidP="0050443F">
      <w:pPr>
        <w:spacing w:before="6"/>
        <w:rPr>
          <w:sz w:val="28"/>
          <w:szCs w:val="28"/>
        </w:rPr>
      </w:pPr>
    </w:p>
    <w:tbl>
      <w:tblPr>
        <w:tblStyle w:val="TableNormal"/>
        <w:tblW w:w="0" w:type="auto"/>
        <w:tblInd w:w="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48"/>
        <w:gridCol w:w="5670"/>
      </w:tblGrid>
      <w:tr w:rsidR="0050443F" w:rsidRPr="0050443F" w:rsidTr="000A021D">
        <w:trPr>
          <w:trHeight w:val="635"/>
        </w:trPr>
        <w:tc>
          <w:tcPr>
            <w:tcW w:w="4048" w:type="dxa"/>
          </w:tcPr>
          <w:p w:rsidR="0050443F" w:rsidRPr="0050443F" w:rsidRDefault="0050443F" w:rsidP="0050443F">
            <w:pPr>
              <w:spacing w:before="1"/>
              <w:ind w:left="653" w:right="648"/>
              <w:jc w:val="center"/>
              <w:rPr>
                <w:b/>
                <w:sz w:val="28"/>
                <w:szCs w:val="28"/>
              </w:rPr>
            </w:pPr>
            <w:r w:rsidRPr="0050443F">
              <w:rPr>
                <w:b/>
                <w:sz w:val="28"/>
                <w:szCs w:val="28"/>
              </w:rPr>
              <w:t>Стаж</w:t>
            </w:r>
          </w:p>
        </w:tc>
        <w:tc>
          <w:tcPr>
            <w:tcW w:w="5670" w:type="dxa"/>
          </w:tcPr>
          <w:p w:rsidR="0050443F" w:rsidRPr="0050443F" w:rsidRDefault="0050443F" w:rsidP="0050443F">
            <w:pPr>
              <w:spacing w:before="1"/>
              <w:ind w:left="205" w:right="198"/>
              <w:jc w:val="center"/>
              <w:rPr>
                <w:b/>
                <w:sz w:val="28"/>
                <w:szCs w:val="28"/>
              </w:rPr>
            </w:pPr>
            <w:r w:rsidRPr="0050443F">
              <w:rPr>
                <w:b/>
                <w:sz w:val="28"/>
                <w:szCs w:val="28"/>
              </w:rPr>
              <w:t>2020-2021</w:t>
            </w:r>
            <w:r w:rsidRPr="0050443F">
              <w:rPr>
                <w:b/>
                <w:spacing w:val="-1"/>
                <w:sz w:val="28"/>
                <w:szCs w:val="28"/>
              </w:rPr>
              <w:t xml:space="preserve"> </w:t>
            </w:r>
            <w:r w:rsidRPr="0050443F">
              <w:rPr>
                <w:b/>
                <w:sz w:val="28"/>
                <w:szCs w:val="28"/>
              </w:rPr>
              <w:t>уч.</w:t>
            </w:r>
            <w:r w:rsidRPr="0050443F">
              <w:rPr>
                <w:b/>
                <w:spacing w:val="-1"/>
                <w:sz w:val="28"/>
                <w:szCs w:val="28"/>
              </w:rPr>
              <w:t xml:space="preserve"> </w:t>
            </w:r>
            <w:r w:rsidRPr="0050443F">
              <w:rPr>
                <w:b/>
                <w:sz w:val="28"/>
                <w:szCs w:val="28"/>
              </w:rPr>
              <w:t>год</w:t>
            </w:r>
          </w:p>
          <w:p w:rsidR="0050443F" w:rsidRPr="0050443F" w:rsidRDefault="0050443F" w:rsidP="0050443F">
            <w:pPr>
              <w:spacing w:before="41"/>
              <w:ind w:left="203" w:right="198"/>
              <w:jc w:val="center"/>
              <w:rPr>
                <w:b/>
                <w:sz w:val="28"/>
                <w:szCs w:val="28"/>
              </w:rPr>
            </w:pPr>
            <w:r w:rsidRPr="0050443F">
              <w:rPr>
                <w:b/>
                <w:sz w:val="28"/>
                <w:szCs w:val="28"/>
              </w:rPr>
              <w:t>Чел.</w:t>
            </w:r>
            <w:r w:rsidRPr="0050443F">
              <w:rPr>
                <w:b/>
                <w:spacing w:val="-2"/>
                <w:sz w:val="28"/>
                <w:szCs w:val="28"/>
              </w:rPr>
              <w:t xml:space="preserve"> </w:t>
            </w:r>
            <w:r w:rsidRPr="0050443F">
              <w:rPr>
                <w:b/>
                <w:sz w:val="28"/>
                <w:szCs w:val="28"/>
              </w:rPr>
              <w:t>-</w:t>
            </w:r>
            <w:r w:rsidRPr="0050443F">
              <w:rPr>
                <w:b/>
                <w:spacing w:val="-2"/>
                <w:sz w:val="28"/>
                <w:szCs w:val="28"/>
              </w:rPr>
              <w:t xml:space="preserve"> </w:t>
            </w:r>
            <w:r w:rsidRPr="0050443F">
              <w:rPr>
                <w:b/>
                <w:sz w:val="28"/>
                <w:szCs w:val="28"/>
              </w:rPr>
              <w:t>%</w:t>
            </w:r>
          </w:p>
        </w:tc>
      </w:tr>
      <w:tr w:rsidR="0050443F" w:rsidRPr="0050443F" w:rsidTr="000A021D">
        <w:trPr>
          <w:trHeight w:val="316"/>
        </w:trPr>
        <w:tc>
          <w:tcPr>
            <w:tcW w:w="4048" w:type="dxa"/>
          </w:tcPr>
          <w:p w:rsidR="0050443F" w:rsidRPr="0050443F" w:rsidRDefault="0050443F" w:rsidP="0050443F">
            <w:pPr>
              <w:spacing w:line="275" w:lineRule="exact"/>
              <w:ind w:left="668" w:right="646"/>
              <w:jc w:val="center"/>
              <w:rPr>
                <w:sz w:val="28"/>
                <w:szCs w:val="28"/>
              </w:rPr>
            </w:pPr>
            <w:r w:rsidRPr="0050443F">
              <w:rPr>
                <w:sz w:val="28"/>
                <w:szCs w:val="28"/>
              </w:rPr>
              <w:t>До</w:t>
            </w:r>
            <w:r w:rsidRPr="0050443F">
              <w:rPr>
                <w:spacing w:val="-3"/>
                <w:sz w:val="28"/>
                <w:szCs w:val="28"/>
              </w:rPr>
              <w:t xml:space="preserve"> </w:t>
            </w:r>
            <w:r w:rsidRPr="0050443F">
              <w:rPr>
                <w:sz w:val="28"/>
                <w:szCs w:val="28"/>
              </w:rPr>
              <w:t>3-х</w:t>
            </w:r>
            <w:r w:rsidRPr="0050443F">
              <w:rPr>
                <w:spacing w:val="-1"/>
                <w:sz w:val="28"/>
                <w:szCs w:val="28"/>
              </w:rPr>
              <w:t xml:space="preserve"> </w:t>
            </w:r>
            <w:r w:rsidRPr="0050443F">
              <w:rPr>
                <w:sz w:val="28"/>
                <w:szCs w:val="28"/>
              </w:rPr>
              <w:t>лет</w:t>
            </w:r>
          </w:p>
        </w:tc>
        <w:tc>
          <w:tcPr>
            <w:tcW w:w="5670" w:type="dxa"/>
          </w:tcPr>
          <w:p w:rsidR="0050443F" w:rsidRPr="0050443F" w:rsidRDefault="0050443F" w:rsidP="000A6645">
            <w:pPr>
              <w:spacing w:line="275" w:lineRule="exact"/>
              <w:ind w:right="719"/>
              <w:jc w:val="center"/>
              <w:rPr>
                <w:sz w:val="28"/>
                <w:szCs w:val="28"/>
              </w:rPr>
            </w:pPr>
            <w:r w:rsidRPr="0050443F">
              <w:rPr>
                <w:sz w:val="28"/>
                <w:szCs w:val="28"/>
              </w:rPr>
              <w:t>3– 17%</w:t>
            </w:r>
          </w:p>
        </w:tc>
      </w:tr>
      <w:tr w:rsidR="0050443F" w:rsidRPr="0050443F" w:rsidTr="000A021D">
        <w:trPr>
          <w:trHeight w:val="318"/>
        </w:trPr>
        <w:tc>
          <w:tcPr>
            <w:tcW w:w="4048" w:type="dxa"/>
          </w:tcPr>
          <w:p w:rsidR="0050443F" w:rsidRPr="0050443F" w:rsidRDefault="0050443F" w:rsidP="0050443F">
            <w:pPr>
              <w:spacing w:before="1"/>
              <w:ind w:left="668" w:right="646"/>
              <w:jc w:val="center"/>
              <w:rPr>
                <w:sz w:val="28"/>
                <w:szCs w:val="28"/>
              </w:rPr>
            </w:pPr>
            <w:r w:rsidRPr="0050443F">
              <w:rPr>
                <w:sz w:val="28"/>
                <w:szCs w:val="28"/>
              </w:rPr>
              <w:t>4-</w:t>
            </w:r>
            <w:r w:rsidRPr="0050443F">
              <w:rPr>
                <w:spacing w:val="-2"/>
                <w:sz w:val="28"/>
                <w:szCs w:val="28"/>
              </w:rPr>
              <w:t xml:space="preserve"> </w:t>
            </w:r>
            <w:r w:rsidRPr="0050443F">
              <w:rPr>
                <w:sz w:val="28"/>
                <w:szCs w:val="28"/>
              </w:rPr>
              <w:t>5 лет</w:t>
            </w:r>
          </w:p>
        </w:tc>
        <w:tc>
          <w:tcPr>
            <w:tcW w:w="5670" w:type="dxa"/>
          </w:tcPr>
          <w:p w:rsidR="0050443F" w:rsidRPr="0050443F" w:rsidRDefault="0050443F" w:rsidP="000A6645">
            <w:pPr>
              <w:spacing w:before="1"/>
              <w:ind w:right="719"/>
              <w:jc w:val="center"/>
              <w:rPr>
                <w:sz w:val="28"/>
                <w:szCs w:val="28"/>
              </w:rPr>
            </w:pPr>
            <w:r w:rsidRPr="0050443F">
              <w:rPr>
                <w:sz w:val="28"/>
                <w:szCs w:val="28"/>
              </w:rPr>
              <w:t>3– 17%</w:t>
            </w:r>
          </w:p>
        </w:tc>
      </w:tr>
      <w:tr w:rsidR="0050443F" w:rsidRPr="0050443F" w:rsidTr="000A021D">
        <w:trPr>
          <w:trHeight w:val="316"/>
        </w:trPr>
        <w:tc>
          <w:tcPr>
            <w:tcW w:w="4048" w:type="dxa"/>
          </w:tcPr>
          <w:p w:rsidR="0050443F" w:rsidRPr="0050443F" w:rsidRDefault="0050443F" w:rsidP="0050443F">
            <w:pPr>
              <w:spacing w:line="275" w:lineRule="exact"/>
              <w:ind w:left="668" w:right="643"/>
              <w:jc w:val="center"/>
              <w:rPr>
                <w:sz w:val="28"/>
                <w:szCs w:val="28"/>
              </w:rPr>
            </w:pPr>
            <w:r w:rsidRPr="0050443F">
              <w:rPr>
                <w:sz w:val="28"/>
                <w:szCs w:val="28"/>
              </w:rPr>
              <w:t>6-10</w:t>
            </w:r>
            <w:r w:rsidRPr="0050443F">
              <w:rPr>
                <w:spacing w:val="-1"/>
                <w:sz w:val="28"/>
                <w:szCs w:val="28"/>
              </w:rPr>
              <w:t xml:space="preserve"> </w:t>
            </w:r>
            <w:r w:rsidRPr="0050443F">
              <w:rPr>
                <w:sz w:val="28"/>
                <w:szCs w:val="28"/>
              </w:rPr>
              <w:t>лет</w:t>
            </w:r>
          </w:p>
        </w:tc>
        <w:tc>
          <w:tcPr>
            <w:tcW w:w="5670" w:type="dxa"/>
          </w:tcPr>
          <w:p w:rsidR="0050443F" w:rsidRPr="0050443F" w:rsidRDefault="000A6645" w:rsidP="000A6645">
            <w:pPr>
              <w:spacing w:line="275" w:lineRule="exact"/>
              <w:ind w:right="659"/>
              <w:jc w:val="center"/>
              <w:rPr>
                <w:sz w:val="28"/>
                <w:szCs w:val="28"/>
              </w:rPr>
            </w:pPr>
            <w:r>
              <w:rPr>
                <w:sz w:val="28"/>
                <w:szCs w:val="28"/>
              </w:rPr>
              <w:t>6</w:t>
            </w:r>
            <w:r w:rsidR="0050443F" w:rsidRPr="0050443F">
              <w:rPr>
                <w:sz w:val="28"/>
                <w:szCs w:val="28"/>
              </w:rPr>
              <w:t xml:space="preserve"> – 47%</w:t>
            </w:r>
          </w:p>
        </w:tc>
      </w:tr>
      <w:tr w:rsidR="0050443F" w:rsidRPr="0050443F" w:rsidTr="000A6645">
        <w:trPr>
          <w:trHeight w:val="416"/>
        </w:trPr>
        <w:tc>
          <w:tcPr>
            <w:tcW w:w="4048" w:type="dxa"/>
          </w:tcPr>
          <w:p w:rsidR="0050443F" w:rsidRPr="0050443F" w:rsidRDefault="0050443F" w:rsidP="0050443F">
            <w:pPr>
              <w:spacing w:line="275" w:lineRule="exact"/>
              <w:ind w:left="668" w:right="646"/>
              <w:jc w:val="center"/>
              <w:rPr>
                <w:sz w:val="28"/>
                <w:szCs w:val="28"/>
              </w:rPr>
            </w:pPr>
            <w:r w:rsidRPr="0050443F">
              <w:rPr>
                <w:sz w:val="28"/>
                <w:szCs w:val="28"/>
              </w:rPr>
              <w:t>11-20</w:t>
            </w:r>
            <w:r w:rsidRPr="0050443F">
              <w:rPr>
                <w:spacing w:val="-2"/>
                <w:sz w:val="28"/>
                <w:szCs w:val="28"/>
              </w:rPr>
              <w:t xml:space="preserve"> </w:t>
            </w:r>
            <w:r w:rsidRPr="0050443F">
              <w:rPr>
                <w:sz w:val="28"/>
                <w:szCs w:val="28"/>
              </w:rPr>
              <w:t>лет</w:t>
            </w:r>
          </w:p>
        </w:tc>
        <w:tc>
          <w:tcPr>
            <w:tcW w:w="5670" w:type="dxa"/>
          </w:tcPr>
          <w:p w:rsidR="0050443F" w:rsidRPr="0050443F" w:rsidRDefault="0050443F" w:rsidP="000A6645">
            <w:pPr>
              <w:spacing w:line="275" w:lineRule="exact"/>
              <w:ind w:right="719"/>
              <w:jc w:val="center"/>
              <w:rPr>
                <w:sz w:val="28"/>
                <w:szCs w:val="28"/>
              </w:rPr>
            </w:pPr>
            <w:r w:rsidRPr="0050443F">
              <w:rPr>
                <w:sz w:val="28"/>
                <w:szCs w:val="28"/>
              </w:rPr>
              <w:t>3 – 17%</w:t>
            </w:r>
          </w:p>
        </w:tc>
      </w:tr>
      <w:tr w:rsidR="0050443F" w:rsidRPr="0050443F" w:rsidTr="000A021D">
        <w:trPr>
          <w:trHeight w:val="316"/>
        </w:trPr>
        <w:tc>
          <w:tcPr>
            <w:tcW w:w="4048" w:type="dxa"/>
          </w:tcPr>
          <w:p w:rsidR="0050443F" w:rsidRPr="0050443F" w:rsidRDefault="0050443F" w:rsidP="0050443F">
            <w:pPr>
              <w:spacing w:line="275" w:lineRule="exact"/>
              <w:ind w:left="668" w:right="643"/>
              <w:jc w:val="center"/>
              <w:rPr>
                <w:sz w:val="28"/>
                <w:szCs w:val="28"/>
              </w:rPr>
            </w:pPr>
            <w:r w:rsidRPr="0050443F">
              <w:rPr>
                <w:sz w:val="28"/>
                <w:szCs w:val="28"/>
              </w:rPr>
              <w:t>21-25</w:t>
            </w:r>
            <w:r w:rsidRPr="0050443F">
              <w:rPr>
                <w:spacing w:val="-1"/>
                <w:sz w:val="28"/>
                <w:szCs w:val="28"/>
              </w:rPr>
              <w:t xml:space="preserve"> </w:t>
            </w:r>
            <w:r w:rsidRPr="0050443F">
              <w:rPr>
                <w:sz w:val="28"/>
                <w:szCs w:val="28"/>
              </w:rPr>
              <w:t>лет</w:t>
            </w:r>
          </w:p>
        </w:tc>
        <w:tc>
          <w:tcPr>
            <w:tcW w:w="5670" w:type="dxa"/>
          </w:tcPr>
          <w:p w:rsidR="0050443F" w:rsidRPr="0050443F" w:rsidRDefault="000A6645" w:rsidP="000A6645">
            <w:pPr>
              <w:spacing w:line="275" w:lineRule="exact"/>
              <w:ind w:left="205" w:right="180"/>
              <w:rPr>
                <w:sz w:val="28"/>
                <w:szCs w:val="28"/>
              </w:rPr>
            </w:pPr>
            <w:r>
              <w:rPr>
                <w:sz w:val="28"/>
                <w:szCs w:val="28"/>
              </w:rPr>
              <w:t xml:space="preserve">                          </w:t>
            </w:r>
            <w:r w:rsidR="0050443F" w:rsidRPr="0050443F">
              <w:rPr>
                <w:sz w:val="28"/>
                <w:szCs w:val="28"/>
              </w:rPr>
              <w:t>0 – 0%</w:t>
            </w:r>
          </w:p>
        </w:tc>
      </w:tr>
      <w:tr w:rsidR="0050443F" w:rsidRPr="0050443F" w:rsidTr="000A021D">
        <w:trPr>
          <w:trHeight w:val="318"/>
        </w:trPr>
        <w:tc>
          <w:tcPr>
            <w:tcW w:w="4048" w:type="dxa"/>
          </w:tcPr>
          <w:p w:rsidR="0050443F" w:rsidRPr="0050443F" w:rsidRDefault="0050443F" w:rsidP="0050443F">
            <w:pPr>
              <w:spacing w:line="275" w:lineRule="exact"/>
              <w:ind w:left="668" w:right="648"/>
              <w:jc w:val="center"/>
              <w:rPr>
                <w:sz w:val="28"/>
                <w:szCs w:val="28"/>
              </w:rPr>
            </w:pPr>
            <w:r w:rsidRPr="0050443F">
              <w:rPr>
                <w:sz w:val="28"/>
                <w:szCs w:val="28"/>
              </w:rPr>
              <w:t>Свыше</w:t>
            </w:r>
            <w:r w:rsidRPr="0050443F">
              <w:rPr>
                <w:spacing w:val="-2"/>
                <w:sz w:val="28"/>
                <w:szCs w:val="28"/>
              </w:rPr>
              <w:t xml:space="preserve"> </w:t>
            </w:r>
            <w:r w:rsidRPr="0050443F">
              <w:rPr>
                <w:sz w:val="28"/>
                <w:szCs w:val="28"/>
              </w:rPr>
              <w:t>25</w:t>
            </w:r>
            <w:r w:rsidRPr="0050443F">
              <w:rPr>
                <w:spacing w:val="-1"/>
                <w:sz w:val="28"/>
                <w:szCs w:val="28"/>
              </w:rPr>
              <w:t xml:space="preserve"> </w:t>
            </w:r>
            <w:r w:rsidRPr="0050443F">
              <w:rPr>
                <w:sz w:val="28"/>
                <w:szCs w:val="28"/>
              </w:rPr>
              <w:t>лет</w:t>
            </w:r>
          </w:p>
        </w:tc>
        <w:tc>
          <w:tcPr>
            <w:tcW w:w="5670" w:type="dxa"/>
          </w:tcPr>
          <w:p w:rsidR="0050443F" w:rsidRPr="0050443F" w:rsidRDefault="000A6645" w:rsidP="000A6645">
            <w:pPr>
              <w:spacing w:line="275" w:lineRule="exact"/>
              <w:ind w:right="659"/>
              <w:rPr>
                <w:sz w:val="28"/>
                <w:szCs w:val="28"/>
              </w:rPr>
            </w:pPr>
            <w:r>
              <w:rPr>
                <w:sz w:val="28"/>
                <w:szCs w:val="28"/>
              </w:rPr>
              <w:t xml:space="preserve">                             1</w:t>
            </w:r>
            <w:r w:rsidR="0050443F" w:rsidRPr="0050443F">
              <w:rPr>
                <w:sz w:val="28"/>
                <w:szCs w:val="28"/>
              </w:rPr>
              <w:t>– 0%</w:t>
            </w:r>
          </w:p>
        </w:tc>
      </w:tr>
    </w:tbl>
    <w:p w:rsidR="0050443F" w:rsidRPr="0050443F" w:rsidRDefault="0050443F" w:rsidP="0050443F">
      <w:pPr>
        <w:ind w:left="901"/>
        <w:rPr>
          <w:sz w:val="28"/>
          <w:szCs w:val="28"/>
        </w:rPr>
      </w:pPr>
      <w:r w:rsidRPr="0050443F">
        <w:rPr>
          <w:sz w:val="28"/>
          <w:szCs w:val="28"/>
        </w:rPr>
        <w:t>В</w:t>
      </w:r>
      <w:r w:rsidRPr="0050443F">
        <w:rPr>
          <w:spacing w:val="-2"/>
          <w:sz w:val="28"/>
          <w:szCs w:val="28"/>
        </w:rPr>
        <w:t xml:space="preserve"> </w:t>
      </w:r>
      <w:r w:rsidRPr="0050443F">
        <w:rPr>
          <w:sz w:val="28"/>
          <w:szCs w:val="28"/>
        </w:rPr>
        <w:t>коллективе</w:t>
      </w:r>
      <w:r w:rsidRPr="0050443F">
        <w:rPr>
          <w:spacing w:val="-4"/>
          <w:sz w:val="28"/>
          <w:szCs w:val="28"/>
        </w:rPr>
        <w:t xml:space="preserve"> </w:t>
      </w:r>
      <w:r w:rsidRPr="0050443F">
        <w:rPr>
          <w:sz w:val="28"/>
          <w:szCs w:val="28"/>
        </w:rPr>
        <w:t>есть</w:t>
      </w:r>
      <w:r w:rsidRPr="0050443F">
        <w:rPr>
          <w:spacing w:val="-1"/>
          <w:sz w:val="28"/>
          <w:szCs w:val="28"/>
        </w:rPr>
        <w:t xml:space="preserve"> </w:t>
      </w:r>
      <w:r w:rsidRPr="0050443F">
        <w:rPr>
          <w:sz w:val="28"/>
          <w:szCs w:val="28"/>
        </w:rPr>
        <w:t>педагоги</w:t>
      </w:r>
      <w:r w:rsidRPr="0050443F">
        <w:rPr>
          <w:spacing w:val="-2"/>
          <w:sz w:val="28"/>
          <w:szCs w:val="28"/>
        </w:rPr>
        <w:t xml:space="preserve"> </w:t>
      </w:r>
      <w:r w:rsidRPr="0050443F">
        <w:rPr>
          <w:sz w:val="28"/>
          <w:szCs w:val="28"/>
        </w:rPr>
        <w:t>как</w:t>
      </w:r>
      <w:r w:rsidRPr="0050443F">
        <w:rPr>
          <w:spacing w:val="-2"/>
          <w:sz w:val="28"/>
          <w:szCs w:val="28"/>
        </w:rPr>
        <w:t xml:space="preserve"> </w:t>
      </w:r>
      <w:r w:rsidRPr="0050443F">
        <w:rPr>
          <w:sz w:val="28"/>
          <w:szCs w:val="28"/>
        </w:rPr>
        <w:t>с</w:t>
      </w:r>
      <w:r w:rsidRPr="0050443F">
        <w:rPr>
          <w:spacing w:val="-2"/>
          <w:sz w:val="28"/>
          <w:szCs w:val="28"/>
        </w:rPr>
        <w:t xml:space="preserve"> </w:t>
      </w:r>
      <w:r w:rsidRPr="0050443F">
        <w:rPr>
          <w:sz w:val="28"/>
          <w:szCs w:val="28"/>
        </w:rPr>
        <w:t>небольшим</w:t>
      </w:r>
      <w:r w:rsidRPr="0050443F">
        <w:rPr>
          <w:spacing w:val="-3"/>
          <w:sz w:val="28"/>
          <w:szCs w:val="28"/>
        </w:rPr>
        <w:t xml:space="preserve"> </w:t>
      </w:r>
      <w:r w:rsidRPr="0050443F">
        <w:rPr>
          <w:sz w:val="28"/>
          <w:szCs w:val="28"/>
        </w:rPr>
        <w:t>опытом</w:t>
      </w:r>
      <w:r w:rsidRPr="0050443F">
        <w:rPr>
          <w:spacing w:val="-2"/>
          <w:sz w:val="28"/>
          <w:szCs w:val="28"/>
        </w:rPr>
        <w:t xml:space="preserve"> </w:t>
      </w:r>
      <w:r w:rsidRPr="0050443F">
        <w:rPr>
          <w:sz w:val="28"/>
          <w:szCs w:val="28"/>
        </w:rPr>
        <w:t>работы,</w:t>
      </w:r>
      <w:r w:rsidRPr="0050443F">
        <w:rPr>
          <w:spacing w:val="-2"/>
          <w:sz w:val="28"/>
          <w:szCs w:val="28"/>
        </w:rPr>
        <w:t xml:space="preserve"> </w:t>
      </w:r>
      <w:r w:rsidRPr="0050443F">
        <w:rPr>
          <w:sz w:val="28"/>
          <w:szCs w:val="28"/>
        </w:rPr>
        <w:t>так</w:t>
      </w:r>
      <w:r w:rsidRPr="0050443F">
        <w:rPr>
          <w:spacing w:val="-2"/>
          <w:sz w:val="28"/>
          <w:szCs w:val="28"/>
        </w:rPr>
        <w:t xml:space="preserve"> </w:t>
      </w:r>
      <w:r w:rsidRPr="0050443F">
        <w:rPr>
          <w:sz w:val="28"/>
          <w:szCs w:val="28"/>
        </w:rPr>
        <w:t>и</w:t>
      </w:r>
      <w:r w:rsidRPr="0050443F">
        <w:rPr>
          <w:spacing w:val="-1"/>
          <w:sz w:val="28"/>
          <w:szCs w:val="28"/>
        </w:rPr>
        <w:t xml:space="preserve"> </w:t>
      </w:r>
      <w:r w:rsidRPr="0050443F">
        <w:rPr>
          <w:sz w:val="28"/>
          <w:szCs w:val="28"/>
        </w:rPr>
        <w:t>со</w:t>
      </w:r>
      <w:r w:rsidRPr="0050443F">
        <w:rPr>
          <w:spacing w:val="-5"/>
          <w:sz w:val="28"/>
          <w:szCs w:val="28"/>
        </w:rPr>
        <w:t xml:space="preserve"> </w:t>
      </w:r>
      <w:r w:rsidRPr="0050443F">
        <w:rPr>
          <w:sz w:val="28"/>
          <w:szCs w:val="28"/>
        </w:rPr>
        <w:t>значительным.</w:t>
      </w:r>
    </w:p>
    <w:p w:rsidR="0050443F" w:rsidRPr="0050443F" w:rsidRDefault="0050443F" w:rsidP="0050443F">
      <w:pPr>
        <w:rPr>
          <w:sz w:val="28"/>
          <w:szCs w:val="28"/>
        </w:rPr>
      </w:pPr>
    </w:p>
    <w:p w:rsidR="0050443F" w:rsidRPr="0050443F" w:rsidRDefault="0050443F" w:rsidP="0050443F">
      <w:pPr>
        <w:rPr>
          <w:sz w:val="28"/>
          <w:szCs w:val="28"/>
        </w:rPr>
      </w:pPr>
    </w:p>
    <w:p w:rsidR="0050443F" w:rsidRPr="0050443F" w:rsidRDefault="0050443F" w:rsidP="0050443F">
      <w:pPr>
        <w:spacing w:before="64" w:line="278" w:lineRule="auto"/>
        <w:ind w:left="192" w:right="416" w:firstLine="708"/>
        <w:rPr>
          <w:sz w:val="28"/>
          <w:szCs w:val="28"/>
        </w:rPr>
      </w:pPr>
      <w:r w:rsidRPr="0050443F">
        <w:rPr>
          <w:sz w:val="28"/>
          <w:szCs w:val="28"/>
        </w:rPr>
        <w:t>Анализ статистических данных возрастного состава выглядит следующим образом на 1</w:t>
      </w:r>
      <w:r w:rsidRPr="0050443F">
        <w:rPr>
          <w:spacing w:val="-57"/>
          <w:sz w:val="28"/>
          <w:szCs w:val="28"/>
        </w:rPr>
        <w:t xml:space="preserve"> </w:t>
      </w:r>
      <w:r w:rsidRPr="0050443F">
        <w:rPr>
          <w:sz w:val="28"/>
          <w:szCs w:val="28"/>
        </w:rPr>
        <w:t>июля</w:t>
      </w:r>
      <w:r w:rsidRPr="0050443F">
        <w:rPr>
          <w:spacing w:val="-1"/>
          <w:sz w:val="28"/>
          <w:szCs w:val="28"/>
        </w:rPr>
        <w:t xml:space="preserve"> </w:t>
      </w:r>
      <w:r w:rsidRPr="0050443F">
        <w:rPr>
          <w:sz w:val="28"/>
          <w:szCs w:val="28"/>
        </w:rPr>
        <w:t>2021г.:</w:t>
      </w:r>
    </w:p>
    <w:tbl>
      <w:tblPr>
        <w:tblStyle w:val="TableNormal"/>
        <w:tblW w:w="0" w:type="auto"/>
        <w:tblInd w:w="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48"/>
        <w:gridCol w:w="5670"/>
      </w:tblGrid>
      <w:tr w:rsidR="0050443F" w:rsidRPr="0050443F" w:rsidTr="000A021D">
        <w:trPr>
          <w:trHeight w:val="636"/>
        </w:trPr>
        <w:tc>
          <w:tcPr>
            <w:tcW w:w="4048" w:type="dxa"/>
          </w:tcPr>
          <w:p w:rsidR="0050443F" w:rsidRPr="0050443F" w:rsidRDefault="0050443F" w:rsidP="0050443F">
            <w:pPr>
              <w:rPr>
                <w:sz w:val="28"/>
                <w:szCs w:val="28"/>
              </w:rPr>
            </w:pPr>
          </w:p>
        </w:tc>
        <w:tc>
          <w:tcPr>
            <w:tcW w:w="5670" w:type="dxa"/>
          </w:tcPr>
          <w:p w:rsidR="0050443F" w:rsidRPr="0050443F" w:rsidRDefault="0050443F" w:rsidP="0050443F">
            <w:pPr>
              <w:spacing w:line="271" w:lineRule="exact"/>
              <w:ind w:left="201" w:right="201"/>
              <w:jc w:val="center"/>
              <w:rPr>
                <w:b/>
                <w:sz w:val="28"/>
                <w:szCs w:val="28"/>
              </w:rPr>
            </w:pPr>
            <w:r w:rsidRPr="0050443F">
              <w:rPr>
                <w:b/>
                <w:sz w:val="28"/>
                <w:szCs w:val="28"/>
              </w:rPr>
              <w:t>2020-2021</w:t>
            </w:r>
            <w:r w:rsidRPr="0050443F">
              <w:rPr>
                <w:b/>
                <w:spacing w:val="-1"/>
                <w:sz w:val="28"/>
                <w:szCs w:val="28"/>
              </w:rPr>
              <w:t xml:space="preserve"> </w:t>
            </w:r>
            <w:r w:rsidRPr="0050443F">
              <w:rPr>
                <w:b/>
                <w:sz w:val="28"/>
                <w:szCs w:val="28"/>
              </w:rPr>
              <w:t>уч.</w:t>
            </w:r>
            <w:r w:rsidRPr="0050443F">
              <w:rPr>
                <w:b/>
                <w:spacing w:val="-1"/>
                <w:sz w:val="28"/>
                <w:szCs w:val="28"/>
              </w:rPr>
              <w:t xml:space="preserve"> </w:t>
            </w:r>
            <w:r w:rsidRPr="0050443F">
              <w:rPr>
                <w:b/>
                <w:sz w:val="28"/>
                <w:szCs w:val="28"/>
              </w:rPr>
              <w:t>год</w:t>
            </w:r>
          </w:p>
          <w:p w:rsidR="0050443F" w:rsidRPr="0050443F" w:rsidRDefault="0050443F" w:rsidP="0050443F">
            <w:pPr>
              <w:spacing w:before="41"/>
              <w:ind w:left="201" w:right="198"/>
              <w:jc w:val="center"/>
              <w:rPr>
                <w:b/>
                <w:sz w:val="28"/>
                <w:szCs w:val="28"/>
              </w:rPr>
            </w:pPr>
            <w:r w:rsidRPr="0050443F">
              <w:rPr>
                <w:b/>
                <w:sz w:val="28"/>
                <w:szCs w:val="28"/>
              </w:rPr>
              <w:t>Чел.</w:t>
            </w:r>
            <w:r w:rsidRPr="0050443F">
              <w:rPr>
                <w:b/>
                <w:spacing w:val="-2"/>
                <w:sz w:val="28"/>
                <w:szCs w:val="28"/>
              </w:rPr>
              <w:t xml:space="preserve"> </w:t>
            </w:r>
            <w:r w:rsidRPr="0050443F">
              <w:rPr>
                <w:b/>
                <w:sz w:val="28"/>
                <w:szCs w:val="28"/>
              </w:rPr>
              <w:t>-</w:t>
            </w:r>
            <w:r w:rsidRPr="0050443F">
              <w:rPr>
                <w:b/>
                <w:spacing w:val="-2"/>
                <w:sz w:val="28"/>
                <w:szCs w:val="28"/>
              </w:rPr>
              <w:t xml:space="preserve"> </w:t>
            </w:r>
            <w:r w:rsidRPr="0050443F">
              <w:rPr>
                <w:b/>
                <w:sz w:val="28"/>
                <w:szCs w:val="28"/>
              </w:rPr>
              <w:t>%</w:t>
            </w:r>
          </w:p>
        </w:tc>
      </w:tr>
      <w:tr w:rsidR="0050443F" w:rsidRPr="0050443F" w:rsidTr="000A021D">
        <w:trPr>
          <w:trHeight w:val="633"/>
        </w:trPr>
        <w:tc>
          <w:tcPr>
            <w:tcW w:w="4048" w:type="dxa"/>
          </w:tcPr>
          <w:p w:rsidR="0050443F" w:rsidRPr="0050443F" w:rsidRDefault="0050443F" w:rsidP="0050443F">
            <w:pPr>
              <w:spacing w:line="271" w:lineRule="exact"/>
              <w:ind w:left="124"/>
              <w:rPr>
                <w:sz w:val="28"/>
                <w:szCs w:val="28"/>
              </w:rPr>
            </w:pPr>
            <w:r w:rsidRPr="0050443F">
              <w:rPr>
                <w:sz w:val="28"/>
                <w:szCs w:val="28"/>
              </w:rPr>
              <w:t>педагоги</w:t>
            </w:r>
            <w:r w:rsidRPr="0050443F">
              <w:rPr>
                <w:spacing w:val="-2"/>
                <w:sz w:val="28"/>
                <w:szCs w:val="28"/>
              </w:rPr>
              <w:t xml:space="preserve"> </w:t>
            </w:r>
            <w:r w:rsidRPr="0050443F">
              <w:rPr>
                <w:sz w:val="28"/>
                <w:szCs w:val="28"/>
              </w:rPr>
              <w:t>в</w:t>
            </w:r>
            <w:r w:rsidRPr="0050443F">
              <w:rPr>
                <w:spacing w:val="-3"/>
                <w:sz w:val="28"/>
                <w:szCs w:val="28"/>
              </w:rPr>
              <w:t xml:space="preserve"> </w:t>
            </w:r>
            <w:r w:rsidRPr="0050443F">
              <w:rPr>
                <w:sz w:val="28"/>
                <w:szCs w:val="28"/>
              </w:rPr>
              <w:t>возрасте</w:t>
            </w:r>
            <w:r w:rsidRPr="0050443F">
              <w:rPr>
                <w:spacing w:val="-2"/>
                <w:sz w:val="28"/>
                <w:szCs w:val="28"/>
              </w:rPr>
              <w:t xml:space="preserve"> </w:t>
            </w:r>
            <w:r w:rsidRPr="0050443F">
              <w:rPr>
                <w:sz w:val="28"/>
                <w:szCs w:val="28"/>
              </w:rPr>
              <w:t>до</w:t>
            </w:r>
          </w:p>
          <w:p w:rsidR="0050443F" w:rsidRPr="0050443F" w:rsidRDefault="0050443F" w:rsidP="0050443F">
            <w:pPr>
              <w:spacing w:before="41"/>
              <w:ind w:left="107"/>
              <w:rPr>
                <w:sz w:val="28"/>
                <w:szCs w:val="28"/>
              </w:rPr>
            </w:pPr>
            <w:r w:rsidRPr="0050443F">
              <w:rPr>
                <w:sz w:val="28"/>
                <w:szCs w:val="28"/>
              </w:rPr>
              <w:t>35</w:t>
            </w:r>
          </w:p>
        </w:tc>
        <w:tc>
          <w:tcPr>
            <w:tcW w:w="5670" w:type="dxa"/>
          </w:tcPr>
          <w:p w:rsidR="0050443F" w:rsidRPr="0050443F" w:rsidRDefault="0050443F" w:rsidP="0050443F">
            <w:pPr>
              <w:spacing w:line="271" w:lineRule="exact"/>
              <w:ind w:right="729"/>
              <w:jc w:val="center"/>
              <w:rPr>
                <w:sz w:val="28"/>
                <w:szCs w:val="28"/>
              </w:rPr>
            </w:pPr>
            <w:r w:rsidRPr="0050443F">
              <w:rPr>
                <w:sz w:val="28"/>
                <w:szCs w:val="28"/>
              </w:rPr>
              <w:t>7– 41%</w:t>
            </w:r>
          </w:p>
        </w:tc>
      </w:tr>
      <w:tr w:rsidR="0050443F" w:rsidRPr="0050443F" w:rsidTr="000A021D">
        <w:trPr>
          <w:trHeight w:val="318"/>
        </w:trPr>
        <w:tc>
          <w:tcPr>
            <w:tcW w:w="4048" w:type="dxa"/>
          </w:tcPr>
          <w:p w:rsidR="0050443F" w:rsidRPr="0050443F" w:rsidRDefault="0050443F" w:rsidP="0050443F">
            <w:pPr>
              <w:spacing w:line="271" w:lineRule="exact"/>
              <w:ind w:left="124"/>
              <w:rPr>
                <w:sz w:val="28"/>
                <w:szCs w:val="28"/>
              </w:rPr>
            </w:pPr>
            <w:r w:rsidRPr="0050443F">
              <w:rPr>
                <w:sz w:val="28"/>
                <w:szCs w:val="28"/>
              </w:rPr>
              <w:t>35-55</w:t>
            </w:r>
          </w:p>
        </w:tc>
        <w:tc>
          <w:tcPr>
            <w:tcW w:w="5670" w:type="dxa"/>
          </w:tcPr>
          <w:p w:rsidR="0050443F" w:rsidRPr="0050443F" w:rsidRDefault="0050443F" w:rsidP="0050443F">
            <w:pPr>
              <w:spacing w:line="271" w:lineRule="exact"/>
              <w:ind w:right="669"/>
              <w:jc w:val="center"/>
              <w:rPr>
                <w:sz w:val="28"/>
                <w:szCs w:val="28"/>
              </w:rPr>
            </w:pPr>
            <w:r w:rsidRPr="0050443F">
              <w:rPr>
                <w:sz w:val="28"/>
                <w:szCs w:val="28"/>
              </w:rPr>
              <w:t>9 – 52%</w:t>
            </w:r>
          </w:p>
        </w:tc>
      </w:tr>
      <w:tr w:rsidR="0050443F" w:rsidRPr="0050443F" w:rsidTr="000A021D">
        <w:trPr>
          <w:trHeight w:val="316"/>
        </w:trPr>
        <w:tc>
          <w:tcPr>
            <w:tcW w:w="4048" w:type="dxa"/>
          </w:tcPr>
          <w:p w:rsidR="0050443F" w:rsidRPr="0050443F" w:rsidRDefault="0050443F" w:rsidP="0050443F">
            <w:pPr>
              <w:spacing w:line="271" w:lineRule="exact"/>
              <w:ind w:left="124"/>
              <w:rPr>
                <w:sz w:val="28"/>
                <w:szCs w:val="28"/>
              </w:rPr>
            </w:pPr>
            <w:r w:rsidRPr="0050443F">
              <w:rPr>
                <w:sz w:val="28"/>
                <w:szCs w:val="28"/>
              </w:rPr>
              <w:t>свыше</w:t>
            </w:r>
            <w:r w:rsidRPr="0050443F">
              <w:rPr>
                <w:spacing w:val="-2"/>
                <w:sz w:val="28"/>
                <w:szCs w:val="28"/>
              </w:rPr>
              <w:t xml:space="preserve"> </w:t>
            </w:r>
            <w:r w:rsidRPr="0050443F">
              <w:rPr>
                <w:sz w:val="28"/>
                <w:szCs w:val="28"/>
              </w:rPr>
              <w:t>55</w:t>
            </w:r>
            <w:r w:rsidRPr="0050443F">
              <w:rPr>
                <w:spacing w:val="-1"/>
                <w:sz w:val="28"/>
                <w:szCs w:val="28"/>
              </w:rPr>
              <w:t xml:space="preserve"> </w:t>
            </w:r>
            <w:r w:rsidRPr="0050443F">
              <w:rPr>
                <w:sz w:val="28"/>
                <w:szCs w:val="28"/>
              </w:rPr>
              <w:t>лет</w:t>
            </w:r>
          </w:p>
        </w:tc>
        <w:tc>
          <w:tcPr>
            <w:tcW w:w="5670" w:type="dxa"/>
          </w:tcPr>
          <w:p w:rsidR="0050443F" w:rsidRPr="0050443F" w:rsidRDefault="0050443F" w:rsidP="0050443F">
            <w:pPr>
              <w:spacing w:line="271" w:lineRule="exact"/>
              <w:ind w:right="729"/>
              <w:jc w:val="center"/>
              <w:rPr>
                <w:sz w:val="28"/>
                <w:szCs w:val="28"/>
              </w:rPr>
            </w:pPr>
            <w:r w:rsidRPr="0050443F">
              <w:rPr>
                <w:sz w:val="28"/>
                <w:szCs w:val="28"/>
              </w:rPr>
              <w:t>1 – 5%</w:t>
            </w:r>
          </w:p>
        </w:tc>
      </w:tr>
    </w:tbl>
    <w:p w:rsidR="0050443F" w:rsidRPr="0050443F" w:rsidRDefault="0050443F" w:rsidP="0050443F">
      <w:pPr>
        <w:spacing w:line="276" w:lineRule="auto"/>
        <w:ind w:left="192" w:right="230" w:firstLine="768"/>
        <w:jc w:val="both"/>
        <w:rPr>
          <w:sz w:val="28"/>
          <w:szCs w:val="28"/>
        </w:rPr>
      </w:pPr>
      <w:r w:rsidRPr="0050443F">
        <w:rPr>
          <w:sz w:val="28"/>
          <w:szCs w:val="28"/>
        </w:rPr>
        <w:t>Из таблицы видно, что возрастной состав коллектива стабилен, количество молодых</w:t>
      </w:r>
      <w:r w:rsidRPr="0050443F">
        <w:rPr>
          <w:spacing w:val="1"/>
          <w:sz w:val="28"/>
          <w:szCs w:val="28"/>
        </w:rPr>
        <w:t xml:space="preserve"> </w:t>
      </w:r>
      <w:r w:rsidRPr="0050443F">
        <w:rPr>
          <w:sz w:val="28"/>
          <w:szCs w:val="28"/>
        </w:rPr>
        <w:t>специалистов</w:t>
      </w:r>
      <w:r w:rsidRPr="0050443F">
        <w:rPr>
          <w:spacing w:val="-1"/>
          <w:sz w:val="28"/>
          <w:szCs w:val="28"/>
        </w:rPr>
        <w:t xml:space="preserve"> </w:t>
      </w:r>
      <w:r w:rsidRPr="0050443F">
        <w:rPr>
          <w:sz w:val="28"/>
          <w:szCs w:val="28"/>
        </w:rPr>
        <w:t>остается</w:t>
      </w:r>
      <w:r w:rsidRPr="0050443F">
        <w:rPr>
          <w:spacing w:val="1"/>
          <w:sz w:val="28"/>
          <w:szCs w:val="28"/>
        </w:rPr>
        <w:t xml:space="preserve"> </w:t>
      </w:r>
      <w:r w:rsidRPr="0050443F">
        <w:rPr>
          <w:sz w:val="28"/>
          <w:szCs w:val="28"/>
        </w:rPr>
        <w:t>на</w:t>
      </w:r>
      <w:r w:rsidRPr="0050443F">
        <w:rPr>
          <w:spacing w:val="-1"/>
          <w:sz w:val="28"/>
          <w:szCs w:val="28"/>
        </w:rPr>
        <w:t xml:space="preserve"> </w:t>
      </w:r>
      <w:r w:rsidRPr="0050443F">
        <w:rPr>
          <w:sz w:val="28"/>
          <w:szCs w:val="28"/>
        </w:rPr>
        <w:t>высоком</w:t>
      </w:r>
      <w:r w:rsidRPr="0050443F">
        <w:rPr>
          <w:spacing w:val="-1"/>
          <w:sz w:val="28"/>
          <w:szCs w:val="28"/>
        </w:rPr>
        <w:t xml:space="preserve"> </w:t>
      </w:r>
      <w:r w:rsidRPr="0050443F">
        <w:rPr>
          <w:sz w:val="28"/>
          <w:szCs w:val="28"/>
        </w:rPr>
        <w:t>уровне.</w:t>
      </w:r>
    </w:p>
    <w:p w:rsidR="0050443F" w:rsidRPr="0050443F" w:rsidRDefault="0050443F" w:rsidP="00482D7C">
      <w:pPr>
        <w:spacing w:line="276" w:lineRule="auto"/>
        <w:ind w:left="192" w:right="233" w:firstLine="708"/>
        <w:jc w:val="both"/>
        <w:rPr>
          <w:sz w:val="24"/>
          <w:szCs w:val="24"/>
        </w:rPr>
      </w:pPr>
      <w:r w:rsidRPr="0050443F">
        <w:rPr>
          <w:b/>
          <w:sz w:val="28"/>
          <w:szCs w:val="28"/>
        </w:rPr>
        <w:lastRenderedPageBreak/>
        <w:t xml:space="preserve">Рекомендации. </w:t>
      </w:r>
      <w:r w:rsidRPr="0050443F">
        <w:rPr>
          <w:sz w:val="28"/>
          <w:szCs w:val="28"/>
        </w:rPr>
        <w:t>Следует вести работу с педагогическими работниками по организации</w:t>
      </w:r>
      <w:r w:rsidRPr="0050443F">
        <w:rPr>
          <w:spacing w:val="1"/>
          <w:sz w:val="28"/>
          <w:szCs w:val="28"/>
        </w:rPr>
        <w:t xml:space="preserve"> </w:t>
      </w:r>
      <w:r w:rsidRPr="0050443F">
        <w:rPr>
          <w:sz w:val="28"/>
          <w:szCs w:val="28"/>
        </w:rPr>
        <w:t>целенаправленной</w:t>
      </w:r>
      <w:r w:rsidRPr="0050443F">
        <w:rPr>
          <w:spacing w:val="1"/>
          <w:sz w:val="28"/>
          <w:szCs w:val="28"/>
        </w:rPr>
        <w:t xml:space="preserve"> </w:t>
      </w:r>
      <w:r w:rsidRPr="0050443F">
        <w:rPr>
          <w:sz w:val="28"/>
          <w:szCs w:val="28"/>
        </w:rPr>
        <w:t>деятельности</w:t>
      </w:r>
      <w:r w:rsidRPr="0050443F">
        <w:rPr>
          <w:spacing w:val="1"/>
          <w:sz w:val="28"/>
          <w:szCs w:val="28"/>
        </w:rPr>
        <w:t xml:space="preserve"> </w:t>
      </w:r>
      <w:r w:rsidRPr="0050443F">
        <w:rPr>
          <w:sz w:val="28"/>
          <w:szCs w:val="28"/>
        </w:rPr>
        <w:t>в</w:t>
      </w:r>
      <w:r w:rsidRPr="0050443F">
        <w:rPr>
          <w:spacing w:val="1"/>
          <w:sz w:val="28"/>
          <w:szCs w:val="28"/>
        </w:rPr>
        <w:t xml:space="preserve"> </w:t>
      </w:r>
      <w:proofErr w:type="spellStart"/>
      <w:r w:rsidRPr="0050443F">
        <w:rPr>
          <w:sz w:val="28"/>
          <w:szCs w:val="28"/>
        </w:rPr>
        <w:t>предаттестационный</w:t>
      </w:r>
      <w:proofErr w:type="spellEnd"/>
      <w:r w:rsidRPr="0050443F">
        <w:rPr>
          <w:spacing w:val="1"/>
          <w:sz w:val="28"/>
          <w:szCs w:val="28"/>
        </w:rPr>
        <w:t xml:space="preserve"> </w:t>
      </w:r>
      <w:r w:rsidRPr="0050443F">
        <w:rPr>
          <w:sz w:val="28"/>
          <w:szCs w:val="28"/>
        </w:rPr>
        <w:t>период,</w:t>
      </w:r>
      <w:r w:rsidRPr="0050443F">
        <w:rPr>
          <w:spacing w:val="1"/>
          <w:sz w:val="28"/>
          <w:szCs w:val="28"/>
        </w:rPr>
        <w:t xml:space="preserve"> </w:t>
      </w:r>
      <w:r w:rsidRPr="0050443F">
        <w:rPr>
          <w:sz w:val="28"/>
          <w:szCs w:val="28"/>
        </w:rPr>
        <w:t>для</w:t>
      </w:r>
      <w:r w:rsidRPr="0050443F">
        <w:rPr>
          <w:spacing w:val="1"/>
          <w:sz w:val="28"/>
          <w:szCs w:val="28"/>
        </w:rPr>
        <w:t xml:space="preserve"> </w:t>
      </w:r>
      <w:r w:rsidRPr="0050443F">
        <w:rPr>
          <w:sz w:val="28"/>
          <w:szCs w:val="28"/>
        </w:rPr>
        <w:t>уменьшения</w:t>
      </w:r>
      <w:r w:rsidRPr="0050443F">
        <w:rPr>
          <w:spacing w:val="1"/>
          <w:sz w:val="28"/>
          <w:szCs w:val="28"/>
        </w:rPr>
        <w:t xml:space="preserve"> </w:t>
      </w:r>
      <w:r w:rsidRPr="0050443F">
        <w:rPr>
          <w:sz w:val="28"/>
          <w:szCs w:val="28"/>
        </w:rPr>
        <w:t>объема</w:t>
      </w:r>
      <w:r w:rsidRPr="0050443F">
        <w:rPr>
          <w:spacing w:val="1"/>
          <w:sz w:val="28"/>
          <w:szCs w:val="28"/>
        </w:rPr>
        <w:t xml:space="preserve"> </w:t>
      </w:r>
      <w:r w:rsidRPr="0050443F">
        <w:rPr>
          <w:sz w:val="28"/>
          <w:szCs w:val="28"/>
        </w:rPr>
        <w:t>нагрузки</w:t>
      </w:r>
      <w:r w:rsidRPr="0050443F">
        <w:rPr>
          <w:spacing w:val="-1"/>
          <w:sz w:val="28"/>
          <w:szCs w:val="28"/>
        </w:rPr>
        <w:t xml:space="preserve"> </w:t>
      </w:r>
      <w:r w:rsidRPr="0050443F">
        <w:rPr>
          <w:sz w:val="28"/>
          <w:szCs w:val="28"/>
        </w:rPr>
        <w:t>в</w:t>
      </w:r>
      <w:r w:rsidRPr="0050443F">
        <w:rPr>
          <w:spacing w:val="-3"/>
          <w:sz w:val="28"/>
          <w:szCs w:val="28"/>
        </w:rPr>
        <w:t xml:space="preserve"> </w:t>
      </w:r>
      <w:r w:rsidRPr="0050443F">
        <w:rPr>
          <w:sz w:val="28"/>
          <w:szCs w:val="28"/>
        </w:rPr>
        <w:t>период аттестации.</w:t>
      </w:r>
    </w:p>
    <w:tbl>
      <w:tblPr>
        <w:tblpPr w:leftFromText="180" w:rightFromText="180" w:vertAnchor="text" w:horzAnchor="margin" w:tblpY="939"/>
        <w:tblW w:w="10030"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4A0" w:firstRow="1" w:lastRow="0" w:firstColumn="1" w:lastColumn="0" w:noHBand="0" w:noVBand="1"/>
      </w:tblPr>
      <w:tblGrid>
        <w:gridCol w:w="4823"/>
        <w:gridCol w:w="709"/>
        <w:gridCol w:w="1521"/>
        <w:gridCol w:w="1559"/>
        <w:gridCol w:w="1418"/>
      </w:tblGrid>
      <w:tr w:rsidR="00482D7C" w:rsidTr="00482D7C">
        <w:trPr>
          <w:cantSplit/>
          <w:trHeight w:val="387"/>
        </w:trPr>
        <w:tc>
          <w:tcPr>
            <w:tcW w:w="4823" w:type="dxa"/>
            <w:vMerge w:val="restart"/>
            <w:tcBorders>
              <w:top w:val="single" w:sz="6" w:space="0" w:color="auto"/>
              <w:left w:val="single" w:sz="4" w:space="0" w:color="auto"/>
              <w:bottom w:val="single" w:sz="4" w:space="0" w:color="auto"/>
              <w:right w:val="single" w:sz="4" w:space="0" w:color="auto"/>
            </w:tcBorders>
            <w:vAlign w:val="center"/>
            <w:hideMark/>
          </w:tcPr>
          <w:p w:rsidR="00482D7C" w:rsidRDefault="00482D7C" w:rsidP="00482D7C">
            <w:pPr>
              <w:spacing w:line="240" w:lineRule="exact"/>
              <w:jc w:val="center"/>
              <w:rPr>
                <w:sz w:val="20"/>
              </w:rPr>
            </w:pPr>
            <w:r>
              <w:rPr>
                <w:sz w:val="20"/>
              </w:rPr>
              <w:t>Наименование</w:t>
            </w:r>
          </w:p>
          <w:p w:rsidR="00482D7C" w:rsidRDefault="00482D7C" w:rsidP="00482D7C">
            <w:pPr>
              <w:spacing w:line="240" w:lineRule="exact"/>
              <w:jc w:val="center"/>
              <w:rPr>
                <w:sz w:val="20"/>
              </w:rPr>
            </w:pPr>
            <w:r>
              <w:rPr>
                <w:sz w:val="20"/>
              </w:rPr>
              <w:t>показателей</w:t>
            </w:r>
          </w:p>
        </w:tc>
        <w:tc>
          <w:tcPr>
            <w:tcW w:w="709" w:type="dxa"/>
            <w:vMerge w:val="restart"/>
            <w:tcBorders>
              <w:top w:val="single" w:sz="6" w:space="0" w:color="auto"/>
              <w:left w:val="single" w:sz="4" w:space="0" w:color="auto"/>
              <w:bottom w:val="single" w:sz="4" w:space="0" w:color="auto"/>
              <w:right w:val="single" w:sz="4" w:space="0" w:color="auto"/>
            </w:tcBorders>
            <w:vAlign w:val="center"/>
            <w:hideMark/>
          </w:tcPr>
          <w:p w:rsidR="00482D7C" w:rsidRDefault="00482D7C" w:rsidP="00482D7C">
            <w:pPr>
              <w:spacing w:line="240" w:lineRule="exact"/>
              <w:jc w:val="center"/>
              <w:rPr>
                <w:sz w:val="20"/>
              </w:rPr>
            </w:pPr>
            <w:r>
              <w:rPr>
                <w:sz w:val="20"/>
              </w:rPr>
              <w:t>№</w:t>
            </w:r>
            <w:r>
              <w:rPr>
                <w:sz w:val="20"/>
              </w:rPr>
              <w:br/>
            </w:r>
            <w:proofErr w:type="spellStart"/>
            <w:proofErr w:type="gramStart"/>
            <w:r>
              <w:rPr>
                <w:sz w:val="20"/>
              </w:rPr>
              <w:t>стро-ки</w:t>
            </w:r>
            <w:proofErr w:type="spellEnd"/>
            <w:proofErr w:type="gramEnd"/>
          </w:p>
        </w:tc>
        <w:tc>
          <w:tcPr>
            <w:tcW w:w="4498" w:type="dxa"/>
            <w:gridSpan w:val="3"/>
            <w:vMerge w:val="restart"/>
            <w:tcBorders>
              <w:top w:val="single" w:sz="6" w:space="0" w:color="auto"/>
              <w:left w:val="single" w:sz="4" w:space="0" w:color="auto"/>
              <w:bottom w:val="nil"/>
              <w:right w:val="single" w:sz="4" w:space="0" w:color="auto"/>
            </w:tcBorders>
            <w:vAlign w:val="center"/>
            <w:hideMark/>
          </w:tcPr>
          <w:p w:rsidR="00482D7C" w:rsidRDefault="00482D7C" w:rsidP="00482D7C">
            <w:pPr>
              <w:spacing w:line="240" w:lineRule="exact"/>
              <w:jc w:val="center"/>
              <w:rPr>
                <w:sz w:val="20"/>
                <w:lang w:val="en-US"/>
              </w:rPr>
            </w:pPr>
            <w:r>
              <w:rPr>
                <w:sz w:val="20"/>
              </w:rPr>
              <w:t xml:space="preserve">Численность учащихся (занимающихся),  </w:t>
            </w:r>
          </w:p>
          <w:p w:rsidR="00482D7C" w:rsidRDefault="00482D7C" w:rsidP="00482D7C">
            <w:pPr>
              <w:spacing w:line="240" w:lineRule="exact"/>
              <w:jc w:val="center"/>
              <w:rPr>
                <w:sz w:val="20"/>
                <w:lang w:val="en-US"/>
              </w:rPr>
            </w:pPr>
            <w:r>
              <w:rPr>
                <w:sz w:val="20"/>
              </w:rPr>
              <w:t>всего</w:t>
            </w:r>
          </w:p>
        </w:tc>
      </w:tr>
      <w:tr w:rsidR="00482D7C" w:rsidTr="00482D7C">
        <w:trPr>
          <w:cantSplit/>
          <w:trHeight w:val="521"/>
        </w:trPr>
        <w:tc>
          <w:tcPr>
            <w:tcW w:w="4823" w:type="dxa"/>
            <w:vMerge/>
            <w:tcBorders>
              <w:top w:val="single" w:sz="6" w:space="0" w:color="auto"/>
              <w:left w:val="single" w:sz="4" w:space="0" w:color="auto"/>
              <w:bottom w:val="single" w:sz="4" w:space="0" w:color="auto"/>
              <w:right w:val="single" w:sz="4" w:space="0" w:color="auto"/>
            </w:tcBorders>
            <w:vAlign w:val="center"/>
            <w:hideMark/>
          </w:tcPr>
          <w:p w:rsidR="00482D7C" w:rsidRDefault="00482D7C" w:rsidP="00482D7C">
            <w:pPr>
              <w:rPr>
                <w:sz w:val="20"/>
              </w:rPr>
            </w:pPr>
          </w:p>
        </w:tc>
        <w:tc>
          <w:tcPr>
            <w:tcW w:w="709" w:type="dxa"/>
            <w:vMerge/>
            <w:tcBorders>
              <w:top w:val="single" w:sz="6" w:space="0" w:color="auto"/>
              <w:left w:val="single" w:sz="4" w:space="0" w:color="auto"/>
              <w:bottom w:val="single" w:sz="4" w:space="0" w:color="auto"/>
              <w:right w:val="single" w:sz="4" w:space="0" w:color="auto"/>
            </w:tcBorders>
            <w:vAlign w:val="center"/>
            <w:hideMark/>
          </w:tcPr>
          <w:p w:rsidR="00482D7C" w:rsidRDefault="00482D7C" w:rsidP="00482D7C">
            <w:pPr>
              <w:rPr>
                <w:sz w:val="20"/>
              </w:rPr>
            </w:pPr>
          </w:p>
        </w:tc>
        <w:tc>
          <w:tcPr>
            <w:tcW w:w="4498" w:type="dxa"/>
            <w:gridSpan w:val="3"/>
            <w:vMerge/>
            <w:tcBorders>
              <w:top w:val="single" w:sz="6" w:space="0" w:color="auto"/>
              <w:left w:val="single" w:sz="4" w:space="0" w:color="auto"/>
              <w:bottom w:val="nil"/>
              <w:right w:val="single" w:sz="4" w:space="0" w:color="auto"/>
            </w:tcBorders>
            <w:vAlign w:val="center"/>
            <w:hideMark/>
          </w:tcPr>
          <w:p w:rsidR="00482D7C" w:rsidRDefault="00482D7C" w:rsidP="00482D7C">
            <w:pPr>
              <w:rPr>
                <w:sz w:val="20"/>
                <w:lang w:val="en-US"/>
              </w:rPr>
            </w:pPr>
          </w:p>
        </w:tc>
      </w:tr>
      <w:tr w:rsidR="00482D7C" w:rsidTr="00482D7C">
        <w:trPr>
          <w:trHeight w:val="246"/>
        </w:trPr>
        <w:tc>
          <w:tcPr>
            <w:tcW w:w="4823" w:type="dxa"/>
            <w:tcBorders>
              <w:top w:val="single" w:sz="4" w:space="0" w:color="auto"/>
              <w:left w:val="single" w:sz="4" w:space="0" w:color="auto"/>
              <w:bottom w:val="single" w:sz="4" w:space="0" w:color="auto"/>
              <w:right w:val="single" w:sz="4" w:space="0" w:color="auto"/>
            </w:tcBorders>
            <w:hideMark/>
          </w:tcPr>
          <w:p w:rsidR="00482D7C" w:rsidRDefault="00482D7C" w:rsidP="00482D7C">
            <w:pPr>
              <w:spacing w:line="240" w:lineRule="exact"/>
              <w:jc w:val="center"/>
              <w:rPr>
                <w:sz w:val="20"/>
              </w:rPr>
            </w:pPr>
            <w:r>
              <w:rPr>
                <w:sz w:val="20"/>
              </w:rPr>
              <w:t>1</w:t>
            </w:r>
          </w:p>
        </w:tc>
        <w:tc>
          <w:tcPr>
            <w:tcW w:w="709" w:type="dxa"/>
            <w:tcBorders>
              <w:top w:val="single" w:sz="4" w:space="0" w:color="auto"/>
              <w:left w:val="single" w:sz="4" w:space="0" w:color="auto"/>
              <w:bottom w:val="single" w:sz="4" w:space="0" w:color="auto"/>
              <w:right w:val="single" w:sz="4" w:space="0" w:color="auto"/>
            </w:tcBorders>
            <w:hideMark/>
          </w:tcPr>
          <w:p w:rsidR="00482D7C" w:rsidRDefault="00482D7C" w:rsidP="00482D7C">
            <w:pPr>
              <w:spacing w:line="240" w:lineRule="exact"/>
              <w:jc w:val="center"/>
              <w:rPr>
                <w:sz w:val="20"/>
              </w:rPr>
            </w:pPr>
            <w:r>
              <w:rPr>
                <w:sz w:val="20"/>
              </w:rPr>
              <w:t>2</w:t>
            </w:r>
          </w:p>
        </w:tc>
        <w:tc>
          <w:tcPr>
            <w:tcW w:w="1521" w:type="dxa"/>
            <w:tcBorders>
              <w:top w:val="single" w:sz="4" w:space="0" w:color="auto"/>
              <w:left w:val="single" w:sz="4" w:space="0" w:color="auto"/>
              <w:bottom w:val="single" w:sz="4" w:space="0" w:color="auto"/>
              <w:right w:val="single" w:sz="4" w:space="0" w:color="auto"/>
            </w:tcBorders>
            <w:hideMark/>
          </w:tcPr>
          <w:p w:rsidR="00482D7C" w:rsidRDefault="00482D7C" w:rsidP="00482D7C">
            <w:pPr>
              <w:spacing w:line="240" w:lineRule="exact"/>
              <w:jc w:val="center"/>
              <w:rPr>
                <w:sz w:val="20"/>
              </w:rPr>
            </w:pPr>
            <w:r>
              <w:rPr>
                <w:sz w:val="20"/>
              </w:rPr>
              <w:t>2020 г.</w:t>
            </w:r>
          </w:p>
        </w:tc>
        <w:tc>
          <w:tcPr>
            <w:tcW w:w="1559" w:type="dxa"/>
            <w:tcBorders>
              <w:top w:val="single" w:sz="4" w:space="0" w:color="auto"/>
              <w:left w:val="single" w:sz="4" w:space="0" w:color="auto"/>
              <w:bottom w:val="single" w:sz="4" w:space="0" w:color="auto"/>
              <w:right w:val="single" w:sz="4" w:space="0" w:color="auto"/>
            </w:tcBorders>
          </w:tcPr>
          <w:p w:rsidR="00482D7C" w:rsidRDefault="00482D7C" w:rsidP="00482D7C">
            <w:pPr>
              <w:spacing w:line="240" w:lineRule="exact"/>
              <w:jc w:val="center"/>
              <w:rPr>
                <w:sz w:val="20"/>
              </w:rPr>
            </w:pPr>
            <w:r>
              <w:rPr>
                <w:sz w:val="20"/>
              </w:rPr>
              <w:t>2021г.</w:t>
            </w:r>
          </w:p>
        </w:tc>
        <w:tc>
          <w:tcPr>
            <w:tcW w:w="1418" w:type="dxa"/>
            <w:tcBorders>
              <w:top w:val="single" w:sz="4" w:space="0" w:color="auto"/>
              <w:left w:val="single" w:sz="4" w:space="0" w:color="auto"/>
              <w:bottom w:val="single" w:sz="4" w:space="0" w:color="auto"/>
              <w:right w:val="single" w:sz="4" w:space="0" w:color="auto"/>
            </w:tcBorders>
          </w:tcPr>
          <w:p w:rsidR="00482D7C" w:rsidRDefault="00482D7C" w:rsidP="00482D7C">
            <w:pPr>
              <w:spacing w:line="240" w:lineRule="exact"/>
              <w:jc w:val="center"/>
              <w:rPr>
                <w:sz w:val="20"/>
              </w:rPr>
            </w:pPr>
            <w:r>
              <w:rPr>
                <w:sz w:val="20"/>
              </w:rPr>
              <w:t>2022 г.</w:t>
            </w:r>
          </w:p>
        </w:tc>
      </w:tr>
      <w:tr w:rsidR="00482D7C" w:rsidTr="00482D7C">
        <w:trPr>
          <w:trHeight w:val="923"/>
        </w:trPr>
        <w:tc>
          <w:tcPr>
            <w:tcW w:w="4823" w:type="dxa"/>
            <w:tcBorders>
              <w:top w:val="single" w:sz="4" w:space="0" w:color="auto"/>
              <w:left w:val="single" w:sz="4" w:space="0" w:color="auto"/>
              <w:bottom w:val="nil"/>
              <w:right w:val="single" w:sz="4" w:space="0" w:color="auto"/>
            </w:tcBorders>
            <w:hideMark/>
          </w:tcPr>
          <w:p w:rsidR="00482D7C" w:rsidRDefault="00482D7C" w:rsidP="00482D7C">
            <w:pPr>
              <w:spacing w:before="60" w:after="60"/>
              <w:rPr>
                <w:sz w:val="20"/>
              </w:rPr>
            </w:pPr>
            <w:r>
              <w:rPr>
                <w:sz w:val="20"/>
              </w:rPr>
              <w:t>Численность учащихся по направлениям</w:t>
            </w:r>
            <w:r>
              <w:t xml:space="preserve"> </w:t>
            </w:r>
            <w:r>
              <w:rPr>
                <w:sz w:val="20"/>
              </w:rPr>
              <w:t>дополнительных общеобразовательных программ:</w:t>
            </w:r>
          </w:p>
        </w:tc>
        <w:tc>
          <w:tcPr>
            <w:tcW w:w="709" w:type="dxa"/>
            <w:tcBorders>
              <w:top w:val="single" w:sz="4" w:space="0" w:color="auto"/>
              <w:left w:val="single" w:sz="4" w:space="0" w:color="auto"/>
              <w:bottom w:val="nil"/>
              <w:right w:val="single" w:sz="4" w:space="0" w:color="auto"/>
            </w:tcBorders>
            <w:vAlign w:val="bottom"/>
          </w:tcPr>
          <w:p w:rsidR="00482D7C" w:rsidRPr="00781F02" w:rsidRDefault="00482D7C" w:rsidP="00482D7C">
            <w:pPr>
              <w:spacing w:before="60" w:after="60"/>
              <w:jc w:val="center"/>
              <w:rPr>
                <w:sz w:val="20"/>
              </w:rPr>
            </w:pPr>
            <w:r>
              <w:rPr>
                <w:sz w:val="20"/>
              </w:rPr>
              <w:t>0</w:t>
            </w:r>
            <w:r>
              <w:rPr>
                <w:sz w:val="20"/>
                <w:lang w:val="en-US"/>
              </w:rPr>
              <w:t>1</w:t>
            </w:r>
          </w:p>
        </w:tc>
        <w:tc>
          <w:tcPr>
            <w:tcW w:w="1521" w:type="dxa"/>
            <w:tcBorders>
              <w:top w:val="single" w:sz="4" w:space="0" w:color="auto"/>
              <w:left w:val="single" w:sz="4" w:space="0" w:color="auto"/>
              <w:bottom w:val="nil"/>
              <w:right w:val="single" w:sz="4" w:space="0" w:color="auto"/>
            </w:tcBorders>
          </w:tcPr>
          <w:p w:rsidR="00482D7C" w:rsidRDefault="00482D7C" w:rsidP="00482D7C">
            <w:pPr>
              <w:spacing w:before="60" w:after="60"/>
              <w:jc w:val="center"/>
              <w:rPr>
                <w:sz w:val="20"/>
              </w:rPr>
            </w:pPr>
          </w:p>
        </w:tc>
        <w:tc>
          <w:tcPr>
            <w:tcW w:w="1559" w:type="dxa"/>
            <w:tcBorders>
              <w:top w:val="single" w:sz="4" w:space="0" w:color="auto"/>
              <w:left w:val="single" w:sz="4" w:space="0" w:color="auto"/>
              <w:bottom w:val="nil"/>
              <w:right w:val="single" w:sz="4" w:space="0" w:color="auto"/>
            </w:tcBorders>
          </w:tcPr>
          <w:p w:rsidR="00482D7C" w:rsidRDefault="00482D7C" w:rsidP="00482D7C">
            <w:pPr>
              <w:spacing w:before="60" w:after="60"/>
              <w:jc w:val="center"/>
              <w:rPr>
                <w:sz w:val="20"/>
              </w:rPr>
            </w:pPr>
          </w:p>
        </w:tc>
        <w:tc>
          <w:tcPr>
            <w:tcW w:w="1418" w:type="dxa"/>
            <w:tcBorders>
              <w:top w:val="single" w:sz="4" w:space="0" w:color="auto"/>
              <w:left w:val="single" w:sz="4" w:space="0" w:color="auto"/>
              <w:bottom w:val="nil"/>
              <w:right w:val="single" w:sz="4" w:space="0" w:color="auto"/>
            </w:tcBorders>
          </w:tcPr>
          <w:p w:rsidR="00482D7C" w:rsidRDefault="00482D7C" w:rsidP="00482D7C">
            <w:pPr>
              <w:spacing w:before="60" w:after="60"/>
              <w:jc w:val="center"/>
              <w:rPr>
                <w:sz w:val="20"/>
              </w:rPr>
            </w:pPr>
          </w:p>
        </w:tc>
      </w:tr>
      <w:tr w:rsidR="00482D7C" w:rsidTr="00482D7C">
        <w:trPr>
          <w:trHeight w:val="246"/>
        </w:trPr>
        <w:tc>
          <w:tcPr>
            <w:tcW w:w="4823" w:type="dxa"/>
            <w:tcBorders>
              <w:top w:val="nil"/>
              <w:left w:val="single" w:sz="4" w:space="0" w:color="auto"/>
              <w:bottom w:val="single" w:sz="4" w:space="0" w:color="auto"/>
              <w:right w:val="single" w:sz="4" w:space="0" w:color="auto"/>
            </w:tcBorders>
            <w:hideMark/>
          </w:tcPr>
          <w:p w:rsidR="00482D7C" w:rsidRDefault="00482D7C" w:rsidP="00482D7C">
            <w:pPr>
              <w:spacing w:before="60" w:after="60"/>
              <w:ind w:left="170"/>
              <w:jc w:val="both"/>
              <w:rPr>
                <w:sz w:val="20"/>
              </w:rPr>
            </w:pPr>
            <w:r>
              <w:rPr>
                <w:sz w:val="20"/>
              </w:rPr>
              <w:t>техническое</w:t>
            </w:r>
          </w:p>
        </w:tc>
        <w:tc>
          <w:tcPr>
            <w:tcW w:w="709" w:type="dxa"/>
            <w:tcBorders>
              <w:top w:val="nil"/>
              <w:left w:val="single" w:sz="4" w:space="0" w:color="auto"/>
              <w:bottom w:val="single" w:sz="4" w:space="0" w:color="auto"/>
              <w:right w:val="single" w:sz="4" w:space="0" w:color="auto"/>
            </w:tcBorders>
            <w:vAlign w:val="bottom"/>
            <w:hideMark/>
          </w:tcPr>
          <w:p w:rsidR="00482D7C" w:rsidRDefault="00482D7C" w:rsidP="00482D7C">
            <w:pPr>
              <w:spacing w:before="60" w:after="60"/>
              <w:jc w:val="center"/>
              <w:rPr>
                <w:sz w:val="20"/>
              </w:rPr>
            </w:pPr>
          </w:p>
        </w:tc>
        <w:tc>
          <w:tcPr>
            <w:tcW w:w="1521" w:type="dxa"/>
            <w:tcBorders>
              <w:top w:val="nil"/>
              <w:left w:val="single" w:sz="4" w:space="0" w:color="auto"/>
              <w:bottom w:val="single" w:sz="4" w:space="0" w:color="auto"/>
              <w:right w:val="single" w:sz="4" w:space="0" w:color="auto"/>
            </w:tcBorders>
          </w:tcPr>
          <w:p w:rsidR="00482D7C" w:rsidRDefault="00482D7C" w:rsidP="00482D7C">
            <w:pPr>
              <w:spacing w:before="60" w:after="60"/>
              <w:jc w:val="center"/>
              <w:rPr>
                <w:sz w:val="20"/>
              </w:rPr>
            </w:pPr>
            <w:r>
              <w:rPr>
                <w:sz w:val="20"/>
              </w:rPr>
              <w:t>28</w:t>
            </w:r>
          </w:p>
        </w:tc>
        <w:tc>
          <w:tcPr>
            <w:tcW w:w="1559" w:type="dxa"/>
            <w:tcBorders>
              <w:top w:val="nil"/>
              <w:left w:val="single" w:sz="4" w:space="0" w:color="auto"/>
              <w:bottom w:val="single" w:sz="4" w:space="0" w:color="auto"/>
              <w:right w:val="single" w:sz="4" w:space="0" w:color="auto"/>
            </w:tcBorders>
          </w:tcPr>
          <w:p w:rsidR="00482D7C" w:rsidRDefault="00482D7C" w:rsidP="00482D7C">
            <w:pPr>
              <w:spacing w:before="60" w:after="60"/>
              <w:jc w:val="center"/>
              <w:rPr>
                <w:sz w:val="20"/>
              </w:rPr>
            </w:pPr>
            <w:r>
              <w:rPr>
                <w:sz w:val="20"/>
              </w:rPr>
              <w:t>40</w:t>
            </w:r>
          </w:p>
        </w:tc>
        <w:tc>
          <w:tcPr>
            <w:tcW w:w="1418" w:type="dxa"/>
            <w:tcBorders>
              <w:top w:val="nil"/>
              <w:left w:val="single" w:sz="4" w:space="0" w:color="auto"/>
              <w:bottom w:val="single" w:sz="4" w:space="0" w:color="auto"/>
              <w:right w:val="single" w:sz="4" w:space="0" w:color="auto"/>
            </w:tcBorders>
          </w:tcPr>
          <w:p w:rsidR="00482D7C" w:rsidRPr="00B14FDD" w:rsidRDefault="00482D7C" w:rsidP="00482D7C">
            <w:r w:rsidRPr="00B14FDD">
              <w:t>54</w:t>
            </w:r>
          </w:p>
        </w:tc>
      </w:tr>
      <w:tr w:rsidR="00482D7C" w:rsidTr="00482D7C">
        <w:trPr>
          <w:trHeight w:val="246"/>
        </w:trPr>
        <w:tc>
          <w:tcPr>
            <w:tcW w:w="4823" w:type="dxa"/>
            <w:tcBorders>
              <w:top w:val="single" w:sz="4" w:space="0" w:color="auto"/>
              <w:left w:val="single" w:sz="4" w:space="0" w:color="auto"/>
              <w:bottom w:val="single" w:sz="4" w:space="0" w:color="auto"/>
              <w:right w:val="single" w:sz="4" w:space="0" w:color="auto"/>
            </w:tcBorders>
            <w:hideMark/>
          </w:tcPr>
          <w:p w:rsidR="00482D7C" w:rsidRDefault="00482D7C" w:rsidP="00482D7C">
            <w:pPr>
              <w:spacing w:before="60" w:after="60"/>
              <w:ind w:left="170"/>
              <w:jc w:val="both"/>
              <w:rPr>
                <w:sz w:val="20"/>
              </w:rPr>
            </w:pPr>
            <w:r>
              <w:rPr>
                <w:sz w:val="20"/>
              </w:rPr>
              <w:t>естественнонаучное</w:t>
            </w:r>
          </w:p>
        </w:tc>
        <w:tc>
          <w:tcPr>
            <w:tcW w:w="709" w:type="dxa"/>
            <w:tcBorders>
              <w:top w:val="single" w:sz="4" w:space="0" w:color="auto"/>
              <w:left w:val="single" w:sz="4" w:space="0" w:color="auto"/>
              <w:bottom w:val="single" w:sz="4" w:space="0" w:color="auto"/>
              <w:right w:val="single" w:sz="4" w:space="0" w:color="auto"/>
            </w:tcBorders>
            <w:vAlign w:val="bottom"/>
            <w:hideMark/>
          </w:tcPr>
          <w:p w:rsidR="00482D7C" w:rsidRDefault="00482D7C" w:rsidP="00482D7C">
            <w:pPr>
              <w:spacing w:before="60" w:after="60"/>
              <w:jc w:val="center"/>
              <w:rPr>
                <w:sz w:val="20"/>
              </w:rPr>
            </w:pPr>
            <w:r>
              <w:rPr>
                <w:sz w:val="20"/>
              </w:rPr>
              <w:t>02</w:t>
            </w:r>
          </w:p>
        </w:tc>
        <w:tc>
          <w:tcPr>
            <w:tcW w:w="1521" w:type="dxa"/>
            <w:tcBorders>
              <w:top w:val="single" w:sz="4" w:space="0" w:color="auto"/>
              <w:left w:val="single" w:sz="4" w:space="0" w:color="auto"/>
              <w:bottom w:val="single" w:sz="4" w:space="0" w:color="auto"/>
              <w:right w:val="single" w:sz="4" w:space="0" w:color="auto"/>
            </w:tcBorders>
          </w:tcPr>
          <w:p w:rsidR="00482D7C" w:rsidRDefault="00482D7C" w:rsidP="00482D7C">
            <w:pPr>
              <w:spacing w:before="60" w:after="60"/>
              <w:jc w:val="center"/>
              <w:rPr>
                <w:sz w:val="20"/>
              </w:rPr>
            </w:pPr>
          </w:p>
        </w:tc>
        <w:tc>
          <w:tcPr>
            <w:tcW w:w="1559" w:type="dxa"/>
            <w:tcBorders>
              <w:top w:val="single" w:sz="4" w:space="0" w:color="auto"/>
              <w:left w:val="single" w:sz="4" w:space="0" w:color="auto"/>
              <w:bottom w:val="single" w:sz="4" w:space="0" w:color="auto"/>
              <w:right w:val="single" w:sz="4" w:space="0" w:color="auto"/>
            </w:tcBorders>
          </w:tcPr>
          <w:p w:rsidR="00482D7C" w:rsidRDefault="00482D7C" w:rsidP="00482D7C">
            <w:pPr>
              <w:spacing w:before="60" w:after="60"/>
              <w:jc w:val="center"/>
              <w:rPr>
                <w:sz w:val="20"/>
              </w:rPr>
            </w:pPr>
            <w:r>
              <w:rPr>
                <w:sz w:val="20"/>
              </w:rPr>
              <w:t>50</w:t>
            </w:r>
          </w:p>
        </w:tc>
        <w:tc>
          <w:tcPr>
            <w:tcW w:w="1418" w:type="dxa"/>
            <w:tcBorders>
              <w:top w:val="single" w:sz="4" w:space="0" w:color="auto"/>
              <w:left w:val="single" w:sz="4" w:space="0" w:color="auto"/>
              <w:bottom w:val="single" w:sz="4" w:space="0" w:color="auto"/>
              <w:right w:val="single" w:sz="4" w:space="0" w:color="auto"/>
            </w:tcBorders>
          </w:tcPr>
          <w:p w:rsidR="00482D7C" w:rsidRPr="00B14FDD" w:rsidRDefault="00482D7C" w:rsidP="00482D7C">
            <w:r w:rsidRPr="00B14FDD">
              <w:t>64</w:t>
            </w:r>
          </w:p>
        </w:tc>
      </w:tr>
      <w:tr w:rsidR="00482D7C" w:rsidTr="00482D7C">
        <w:trPr>
          <w:trHeight w:val="246"/>
        </w:trPr>
        <w:tc>
          <w:tcPr>
            <w:tcW w:w="4823" w:type="dxa"/>
            <w:tcBorders>
              <w:top w:val="single" w:sz="4" w:space="0" w:color="auto"/>
              <w:left w:val="single" w:sz="4" w:space="0" w:color="auto"/>
              <w:bottom w:val="single" w:sz="4" w:space="0" w:color="auto"/>
              <w:right w:val="single" w:sz="4" w:space="0" w:color="auto"/>
            </w:tcBorders>
            <w:hideMark/>
          </w:tcPr>
          <w:p w:rsidR="00482D7C" w:rsidRDefault="00482D7C" w:rsidP="00482D7C">
            <w:pPr>
              <w:spacing w:before="60" w:after="60"/>
              <w:ind w:left="170"/>
              <w:jc w:val="both"/>
              <w:rPr>
                <w:sz w:val="20"/>
              </w:rPr>
            </w:pPr>
            <w:r>
              <w:rPr>
                <w:sz w:val="20"/>
              </w:rPr>
              <w:t>туристско-краеведческое</w:t>
            </w:r>
          </w:p>
        </w:tc>
        <w:tc>
          <w:tcPr>
            <w:tcW w:w="709" w:type="dxa"/>
            <w:tcBorders>
              <w:top w:val="single" w:sz="4" w:space="0" w:color="auto"/>
              <w:left w:val="single" w:sz="4" w:space="0" w:color="auto"/>
              <w:bottom w:val="single" w:sz="4" w:space="0" w:color="auto"/>
              <w:right w:val="single" w:sz="4" w:space="0" w:color="auto"/>
            </w:tcBorders>
            <w:vAlign w:val="bottom"/>
            <w:hideMark/>
          </w:tcPr>
          <w:p w:rsidR="00482D7C" w:rsidRDefault="00482D7C" w:rsidP="00482D7C">
            <w:pPr>
              <w:spacing w:before="60" w:after="60"/>
              <w:jc w:val="center"/>
              <w:rPr>
                <w:sz w:val="20"/>
              </w:rPr>
            </w:pPr>
            <w:r>
              <w:rPr>
                <w:sz w:val="20"/>
              </w:rPr>
              <w:t>03</w:t>
            </w:r>
          </w:p>
        </w:tc>
        <w:tc>
          <w:tcPr>
            <w:tcW w:w="1521" w:type="dxa"/>
            <w:tcBorders>
              <w:top w:val="single" w:sz="4" w:space="0" w:color="auto"/>
              <w:left w:val="single" w:sz="4" w:space="0" w:color="auto"/>
              <w:bottom w:val="single" w:sz="4" w:space="0" w:color="auto"/>
              <w:right w:val="single" w:sz="4" w:space="0" w:color="auto"/>
            </w:tcBorders>
          </w:tcPr>
          <w:p w:rsidR="00482D7C" w:rsidRDefault="00482D7C" w:rsidP="00482D7C">
            <w:pPr>
              <w:spacing w:before="60" w:after="60"/>
              <w:jc w:val="center"/>
              <w:rPr>
                <w:sz w:val="20"/>
              </w:rPr>
            </w:pPr>
            <w:r>
              <w:rPr>
                <w:sz w:val="20"/>
              </w:rPr>
              <w:t>15</w:t>
            </w:r>
          </w:p>
        </w:tc>
        <w:tc>
          <w:tcPr>
            <w:tcW w:w="1559" w:type="dxa"/>
            <w:tcBorders>
              <w:top w:val="single" w:sz="4" w:space="0" w:color="auto"/>
              <w:left w:val="single" w:sz="4" w:space="0" w:color="auto"/>
              <w:bottom w:val="single" w:sz="4" w:space="0" w:color="auto"/>
              <w:right w:val="single" w:sz="4" w:space="0" w:color="auto"/>
            </w:tcBorders>
          </w:tcPr>
          <w:p w:rsidR="00482D7C" w:rsidRDefault="00482D7C" w:rsidP="00482D7C">
            <w:pPr>
              <w:spacing w:before="60" w:after="60"/>
              <w:jc w:val="center"/>
              <w:rPr>
                <w:sz w:val="20"/>
              </w:rPr>
            </w:pPr>
            <w:r>
              <w:rPr>
                <w:sz w:val="20"/>
              </w:rPr>
              <w:t>0</w:t>
            </w:r>
          </w:p>
        </w:tc>
        <w:tc>
          <w:tcPr>
            <w:tcW w:w="1418" w:type="dxa"/>
            <w:tcBorders>
              <w:top w:val="single" w:sz="4" w:space="0" w:color="auto"/>
              <w:left w:val="single" w:sz="4" w:space="0" w:color="auto"/>
              <w:bottom w:val="single" w:sz="4" w:space="0" w:color="auto"/>
              <w:right w:val="single" w:sz="4" w:space="0" w:color="auto"/>
            </w:tcBorders>
          </w:tcPr>
          <w:p w:rsidR="00482D7C" w:rsidRPr="00B14FDD" w:rsidRDefault="00482D7C" w:rsidP="00482D7C">
            <w:r w:rsidRPr="00B14FDD">
              <w:t>0</w:t>
            </w:r>
          </w:p>
        </w:tc>
      </w:tr>
      <w:tr w:rsidR="00482D7C" w:rsidTr="00482D7C">
        <w:trPr>
          <w:trHeight w:val="246"/>
        </w:trPr>
        <w:tc>
          <w:tcPr>
            <w:tcW w:w="4823" w:type="dxa"/>
            <w:tcBorders>
              <w:top w:val="single" w:sz="4" w:space="0" w:color="auto"/>
              <w:left w:val="single" w:sz="4" w:space="0" w:color="auto"/>
              <w:bottom w:val="single" w:sz="4" w:space="0" w:color="auto"/>
              <w:right w:val="single" w:sz="4" w:space="0" w:color="auto"/>
            </w:tcBorders>
            <w:hideMark/>
          </w:tcPr>
          <w:p w:rsidR="00482D7C" w:rsidRDefault="00482D7C" w:rsidP="00482D7C">
            <w:pPr>
              <w:spacing w:before="60" w:after="60"/>
              <w:ind w:left="170"/>
              <w:jc w:val="both"/>
              <w:rPr>
                <w:sz w:val="20"/>
              </w:rPr>
            </w:pPr>
            <w:r>
              <w:rPr>
                <w:sz w:val="20"/>
              </w:rPr>
              <w:t>социально-педагогическое</w:t>
            </w:r>
          </w:p>
        </w:tc>
        <w:tc>
          <w:tcPr>
            <w:tcW w:w="709" w:type="dxa"/>
            <w:tcBorders>
              <w:top w:val="single" w:sz="4" w:space="0" w:color="auto"/>
              <w:left w:val="single" w:sz="4" w:space="0" w:color="auto"/>
              <w:bottom w:val="single" w:sz="4" w:space="0" w:color="auto"/>
              <w:right w:val="single" w:sz="4" w:space="0" w:color="auto"/>
            </w:tcBorders>
            <w:vAlign w:val="bottom"/>
            <w:hideMark/>
          </w:tcPr>
          <w:p w:rsidR="00482D7C" w:rsidRDefault="00482D7C" w:rsidP="00482D7C">
            <w:pPr>
              <w:spacing w:before="60" w:after="60"/>
              <w:jc w:val="center"/>
              <w:rPr>
                <w:sz w:val="20"/>
              </w:rPr>
            </w:pPr>
            <w:r>
              <w:rPr>
                <w:sz w:val="20"/>
              </w:rPr>
              <w:t>04</w:t>
            </w:r>
          </w:p>
        </w:tc>
        <w:tc>
          <w:tcPr>
            <w:tcW w:w="1521" w:type="dxa"/>
            <w:tcBorders>
              <w:top w:val="single" w:sz="4" w:space="0" w:color="auto"/>
              <w:left w:val="single" w:sz="4" w:space="0" w:color="auto"/>
              <w:bottom w:val="single" w:sz="4" w:space="0" w:color="auto"/>
              <w:right w:val="single" w:sz="4" w:space="0" w:color="auto"/>
            </w:tcBorders>
          </w:tcPr>
          <w:p w:rsidR="00482D7C" w:rsidRDefault="00482D7C" w:rsidP="00482D7C">
            <w:pPr>
              <w:spacing w:before="60" w:after="60"/>
              <w:jc w:val="center"/>
            </w:pPr>
            <w:r>
              <w:t>310</w:t>
            </w:r>
          </w:p>
        </w:tc>
        <w:tc>
          <w:tcPr>
            <w:tcW w:w="1559" w:type="dxa"/>
            <w:tcBorders>
              <w:top w:val="single" w:sz="4" w:space="0" w:color="auto"/>
              <w:left w:val="single" w:sz="4" w:space="0" w:color="auto"/>
              <w:bottom w:val="single" w:sz="4" w:space="0" w:color="auto"/>
              <w:right w:val="single" w:sz="4" w:space="0" w:color="auto"/>
            </w:tcBorders>
          </w:tcPr>
          <w:p w:rsidR="00482D7C" w:rsidRDefault="00482D7C" w:rsidP="00482D7C">
            <w:pPr>
              <w:spacing w:before="60" w:after="60"/>
              <w:jc w:val="center"/>
            </w:pPr>
            <w:r>
              <w:t>150</w:t>
            </w:r>
          </w:p>
        </w:tc>
        <w:tc>
          <w:tcPr>
            <w:tcW w:w="1418" w:type="dxa"/>
            <w:tcBorders>
              <w:top w:val="single" w:sz="4" w:space="0" w:color="auto"/>
              <w:left w:val="single" w:sz="4" w:space="0" w:color="auto"/>
              <w:bottom w:val="single" w:sz="4" w:space="0" w:color="auto"/>
              <w:right w:val="single" w:sz="4" w:space="0" w:color="auto"/>
            </w:tcBorders>
          </w:tcPr>
          <w:p w:rsidR="00482D7C" w:rsidRPr="00B14FDD" w:rsidRDefault="00482D7C" w:rsidP="00482D7C">
            <w:r w:rsidRPr="00B14FDD">
              <w:t>124</w:t>
            </w:r>
          </w:p>
        </w:tc>
      </w:tr>
      <w:tr w:rsidR="00482D7C" w:rsidTr="00482D7C">
        <w:trPr>
          <w:trHeight w:val="70"/>
        </w:trPr>
        <w:tc>
          <w:tcPr>
            <w:tcW w:w="4823" w:type="dxa"/>
            <w:tcBorders>
              <w:top w:val="single" w:sz="4" w:space="0" w:color="auto"/>
              <w:left w:val="single" w:sz="4" w:space="0" w:color="auto"/>
              <w:bottom w:val="nil"/>
              <w:right w:val="single" w:sz="4" w:space="0" w:color="auto"/>
            </w:tcBorders>
            <w:hideMark/>
          </w:tcPr>
          <w:p w:rsidR="00482D7C" w:rsidRDefault="00482D7C" w:rsidP="00482D7C">
            <w:pPr>
              <w:spacing w:before="60" w:after="60"/>
              <w:ind w:left="170"/>
              <w:jc w:val="both"/>
              <w:rPr>
                <w:sz w:val="20"/>
              </w:rPr>
            </w:pPr>
            <w:r>
              <w:rPr>
                <w:sz w:val="20"/>
              </w:rPr>
              <w:t>в области искусств:</w:t>
            </w:r>
          </w:p>
        </w:tc>
        <w:tc>
          <w:tcPr>
            <w:tcW w:w="709" w:type="dxa"/>
            <w:tcBorders>
              <w:top w:val="single" w:sz="4" w:space="0" w:color="auto"/>
              <w:left w:val="single" w:sz="4" w:space="0" w:color="auto"/>
              <w:bottom w:val="nil"/>
              <w:right w:val="single" w:sz="4" w:space="0" w:color="auto"/>
            </w:tcBorders>
            <w:vAlign w:val="bottom"/>
          </w:tcPr>
          <w:p w:rsidR="00482D7C" w:rsidRDefault="00482D7C" w:rsidP="00482D7C">
            <w:pPr>
              <w:spacing w:before="60" w:after="60"/>
              <w:jc w:val="center"/>
              <w:rPr>
                <w:sz w:val="20"/>
              </w:rPr>
            </w:pPr>
          </w:p>
        </w:tc>
        <w:tc>
          <w:tcPr>
            <w:tcW w:w="1521" w:type="dxa"/>
            <w:tcBorders>
              <w:top w:val="single" w:sz="4" w:space="0" w:color="auto"/>
              <w:left w:val="single" w:sz="4" w:space="0" w:color="auto"/>
              <w:bottom w:val="nil"/>
              <w:right w:val="single" w:sz="4" w:space="0" w:color="auto"/>
            </w:tcBorders>
          </w:tcPr>
          <w:p w:rsidR="00482D7C" w:rsidRDefault="00482D7C" w:rsidP="00482D7C">
            <w:pPr>
              <w:spacing w:before="60" w:after="60"/>
              <w:jc w:val="center"/>
              <w:rPr>
                <w:sz w:val="20"/>
              </w:rPr>
            </w:pPr>
            <w:r>
              <w:rPr>
                <w:sz w:val="20"/>
              </w:rPr>
              <w:t>15</w:t>
            </w:r>
          </w:p>
        </w:tc>
        <w:tc>
          <w:tcPr>
            <w:tcW w:w="1559" w:type="dxa"/>
            <w:tcBorders>
              <w:top w:val="single" w:sz="4" w:space="0" w:color="auto"/>
              <w:left w:val="single" w:sz="4" w:space="0" w:color="auto"/>
              <w:bottom w:val="nil"/>
              <w:right w:val="single" w:sz="4" w:space="0" w:color="auto"/>
            </w:tcBorders>
          </w:tcPr>
          <w:p w:rsidR="00482D7C" w:rsidRDefault="00482D7C" w:rsidP="00482D7C">
            <w:pPr>
              <w:spacing w:before="60" w:after="60"/>
              <w:jc w:val="center"/>
              <w:rPr>
                <w:sz w:val="20"/>
              </w:rPr>
            </w:pPr>
          </w:p>
        </w:tc>
        <w:tc>
          <w:tcPr>
            <w:tcW w:w="1418" w:type="dxa"/>
            <w:tcBorders>
              <w:top w:val="single" w:sz="4" w:space="0" w:color="auto"/>
              <w:left w:val="single" w:sz="4" w:space="0" w:color="auto"/>
              <w:bottom w:val="nil"/>
              <w:right w:val="single" w:sz="4" w:space="0" w:color="auto"/>
            </w:tcBorders>
          </w:tcPr>
          <w:p w:rsidR="00482D7C" w:rsidRPr="00B14FDD" w:rsidRDefault="00482D7C" w:rsidP="00482D7C"/>
        </w:tc>
      </w:tr>
      <w:tr w:rsidR="00482D7C" w:rsidTr="00482D7C">
        <w:trPr>
          <w:trHeight w:val="230"/>
        </w:trPr>
        <w:tc>
          <w:tcPr>
            <w:tcW w:w="4823" w:type="dxa"/>
            <w:tcBorders>
              <w:top w:val="nil"/>
              <w:left w:val="single" w:sz="4" w:space="0" w:color="auto"/>
              <w:bottom w:val="single" w:sz="4" w:space="0" w:color="auto"/>
              <w:right w:val="single" w:sz="4" w:space="0" w:color="auto"/>
            </w:tcBorders>
            <w:hideMark/>
          </w:tcPr>
          <w:p w:rsidR="00482D7C" w:rsidRDefault="00482D7C" w:rsidP="00482D7C">
            <w:pPr>
              <w:spacing w:before="60" w:after="60"/>
              <w:ind w:left="397"/>
              <w:jc w:val="both"/>
              <w:rPr>
                <w:sz w:val="20"/>
              </w:rPr>
            </w:pPr>
            <w:r>
              <w:rPr>
                <w:sz w:val="20"/>
              </w:rPr>
              <w:t>по общеразвивающим программам</w:t>
            </w:r>
          </w:p>
        </w:tc>
        <w:tc>
          <w:tcPr>
            <w:tcW w:w="709" w:type="dxa"/>
            <w:tcBorders>
              <w:top w:val="nil"/>
              <w:left w:val="single" w:sz="4" w:space="0" w:color="auto"/>
              <w:bottom w:val="single" w:sz="4" w:space="0" w:color="auto"/>
              <w:right w:val="single" w:sz="4" w:space="0" w:color="auto"/>
            </w:tcBorders>
            <w:vAlign w:val="bottom"/>
            <w:hideMark/>
          </w:tcPr>
          <w:p w:rsidR="00482D7C" w:rsidRDefault="00482D7C" w:rsidP="00482D7C">
            <w:pPr>
              <w:spacing w:before="60" w:after="60"/>
              <w:jc w:val="center"/>
              <w:rPr>
                <w:sz w:val="20"/>
              </w:rPr>
            </w:pPr>
            <w:r>
              <w:rPr>
                <w:sz w:val="20"/>
              </w:rPr>
              <w:t>05</w:t>
            </w:r>
          </w:p>
        </w:tc>
        <w:tc>
          <w:tcPr>
            <w:tcW w:w="1521" w:type="dxa"/>
            <w:tcBorders>
              <w:top w:val="nil"/>
              <w:left w:val="single" w:sz="4" w:space="0" w:color="auto"/>
              <w:bottom w:val="single" w:sz="4" w:space="0" w:color="auto"/>
              <w:right w:val="single" w:sz="4" w:space="0" w:color="auto"/>
            </w:tcBorders>
          </w:tcPr>
          <w:p w:rsidR="00482D7C" w:rsidRDefault="00482D7C" w:rsidP="00482D7C">
            <w:pPr>
              <w:spacing w:before="60" w:after="60"/>
              <w:jc w:val="center"/>
              <w:rPr>
                <w:sz w:val="20"/>
              </w:rPr>
            </w:pPr>
          </w:p>
        </w:tc>
        <w:tc>
          <w:tcPr>
            <w:tcW w:w="1559" w:type="dxa"/>
            <w:tcBorders>
              <w:top w:val="nil"/>
              <w:left w:val="single" w:sz="4" w:space="0" w:color="auto"/>
              <w:bottom w:val="single" w:sz="4" w:space="0" w:color="auto"/>
              <w:right w:val="single" w:sz="4" w:space="0" w:color="auto"/>
            </w:tcBorders>
          </w:tcPr>
          <w:p w:rsidR="00482D7C" w:rsidRDefault="00482D7C" w:rsidP="00482D7C">
            <w:pPr>
              <w:spacing w:before="60" w:after="60"/>
              <w:jc w:val="center"/>
              <w:rPr>
                <w:sz w:val="20"/>
              </w:rPr>
            </w:pPr>
          </w:p>
        </w:tc>
        <w:tc>
          <w:tcPr>
            <w:tcW w:w="1418" w:type="dxa"/>
            <w:tcBorders>
              <w:top w:val="nil"/>
              <w:left w:val="single" w:sz="4" w:space="0" w:color="auto"/>
              <w:bottom w:val="single" w:sz="4" w:space="0" w:color="auto"/>
              <w:right w:val="single" w:sz="4" w:space="0" w:color="auto"/>
            </w:tcBorders>
          </w:tcPr>
          <w:p w:rsidR="00482D7C" w:rsidRPr="00B14FDD" w:rsidRDefault="00482D7C" w:rsidP="00482D7C"/>
        </w:tc>
      </w:tr>
      <w:tr w:rsidR="00482D7C" w:rsidTr="00482D7C">
        <w:trPr>
          <w:trHeight w:val="230"/>
        </w:trPr>
        <w:tc>
          <w:tcPr>
            <w:tcW w:w="4823" w:type="dxa"/>
            <w:tcBorders>
              <w:top w:val="nil"/>
              <w:left w:val="single" w:sz="4" w:space="0" w:color="auto"/>
              <w:bottom w:val="single" w:sz="4" w:space="0" w:color="auto"/>
              <w:right w:val="single" w:sz="4" w:space="0" w:color="auto"/>
            </w:tcBorders>
            <w:hideMark/>
          </w:tcPr>
          <w:p w:rsidR="00482D7C" w:rsidRDefault="00482D7C" w:rsidP="00482D7C">
            <w:pPr>
              <w:spacing w:before="60" w:after="60"/>
              <w:ind w:left="397"/>
              <w:jc w:val="both"/>
              <w:rPr>
                <w:sz w:val="20"/>
              </w:rPr>
            </w:pPr>
            <w:r>
              <w:rPr>
                <w:sz w:val="20"/>
              </w:rPr>
              <w:t>по художественной направленности</w:t>
            </w:r>
          </w:p>
        </w:tc>
        <w:tc>
          <w:tcPr>
            <w:tcW w:w="709" w:type="dxa"/>
            <w:tcBorders>
              <w:top w:val="nil"/>
              <w:left w:val="single" w:sz="4" w:space="0" w:color="auto"/>
              <w:bottom w:val="single" w:sz="4" w:space="0" w:color="auto"/>
              <w:right w:val="single" w:sz="4" w:space="0" w:color="auto"/>
            </w:tcBorders>
            <w:vAlign w:val="bottom"/>
            <w:hideMark/>
          </w:tcPr>
          <w:p w:rsidR="00482D7C" w:rsidRDefault="00482D7C" w:rsidP="00482D7C">
            <w:pPr>
              <w:spacing w:before="60" w:after="60"/>
              <w:jc w:val="center"/>
              <w:rPr>
                <w:sz w:val="20"/>
              </w:rPr>
            </w:pPr>
            <w:r>
              <w:rPr>
                <w:sz w:val="20"/>
              </w:rPr>
              <w:t>06</w:t>
            </w:r>
          </w:p>
        </w:tc>
        <w:tc>
          <w:tcPr>
            <w:tcW w:w="1521" w:type="dxa"/>
            <w:tcBorders>
              <w:top w:val="nil"/>
              <w:left w:val="single" w:sz="4" w:space="0" w:color="auto"/>
              <w:bottom w:val="single" w:sz="4" w:space="0" w:color="auto"/>
              <w:right w:val="single" w:sz="4" w:space="0" w:color="auto"/>
            </w:tcBorders>
          </w:tcPr>
          <w:p w:rsidR="00482D7C" w:rsidRDefault="00482D7C" w:rsidP="00482D7C">
            <w:pPr>
              <w:spacing w:before="60" w:after="60"/>
              <w:jc w:val="center"/>
              <w:rPr>
                <w:sz w:val="20"/>
              </w:rPr>
            </w:pPr>
            <w:r>
              <w:rPr>
                <w:sz w:val="20"/>
              </w:rPr>
              <w:t>0</w:t>
            </w:r>
          </w:p>
        </w:tc>
        <w:tc>
          <w:tcPr>
            <w:tcW w:w="1559" w:type="dxa"/>
            <w:tcBorders>
              <w:top w:val="nil"/>
              <w:left w:val="single" w:sz="4" w:space="0" w:color="auto"/>
              <w:bottom w:val="single" w:sz="4" w:space="0" w:color="auto"/>
              <w:right w:val="single" w:sz="4" w:space="0" w:color="auto"/>
            </w:tcBorders>
          </w:tcPr>
          <w:p w:rsidR="00482D7C" w:rsidRDefault="00482D7C" w:rsidP="00482D7C">
            <w:pPr>
              <w:spacing w:before="60" w:after="60"/>
              <w:jc w:val="center"/>
              <w:rPr>
                <w:sz w:val="20"/>
              </w:rPr>
            </w:pPr>
            <w:r>
              <w:rPr>
                <w:sz w:val="20"/>
              </w:rPr>
              <w:t>160</w:t>
            </w:r>
          </w:p>
        </w:tc>
        <w:tc>
          <w:tcPr>
            <w:tcW w:w="1418" w:type="dxa"/>
            <w:tcBorders>
              <w:top w:val="nil"/>
              <w:left w:val="single" w:sz="4" w:space="0" w:color="auto"/>
              <w:bottom w:val="single" w:sz="4" w:space="0" w:color="auto"/>
              <w:right w:val="single" w:sz="4" w:space="0" w:color="auto"/>
            </w:tcBorders>
          </w:tcPr>
          <w:p w:rsidR="00482D7C" w:rsidRPr="00B14FDD" w:rsidRDefault="00482D7C" w:rsidP="00482D7C">
            <w:r w:rsidRPr="00B14FDD">
              <w:t>186</w:t>
            </w:r>
          </w:p>
        </w:tc>
      </w:tr>
      <w:tr w:rsidR="00482D7C" w:rsidTr="00482D7C">
        <w:trPr>
          <w:trHeight w:val="230"/>
        </w:trPr>
        <w:tc>
          <w:tcPr>
            <w:tcW w:w="4823" w:type="dxa"/>
            <w:tcBorders>
              <w:top w:val="single" w:sz="4" w:space="0" w:color="auto"/>
              <w:left w:val="single" w:sz="4" w:space="0" w:color="auto"/>
              <w:bottom w:val="nil"/>
              <w:right w:val="single" w:sz="4" w:space="0" w:color="auto"/>
            </w:tcBorders>
            <w:hideMark/>
          </w:tcPr>
          <w:p w:rsidR="00482D7C" w:rsidRDefault="00482D7C" w:rsidP="00482D7C">
            <w:pPr>
              <w:spacing w:before="60" w:after="60"/>
              <w:ind w:left="170"/>
              <w:jc w:val="both"/>
              <w:rPr>
                <w:sz w:val="20"/>
              </w:rPr>
            </w:pPr>
            <w:r>
              <w:rPr>
                <w:sz w:val="20"/>
              </w:rPr>
              <w:t>в области физической культуры и спорта:</w:t>
            </w:r>
          </w:p>
        </w:tc>
        <w:tc>
          <w:tcPr>
            <w:tcW w:w="709" w:type="dxa"/>
            <w:tcBorders>
              <w:top w:val="single" w:sz="4" w:space="0" w:color="auto"/>
              <w:left w:val="single" w:sz="4" w:space="0" w:color="auto"/>
              <w:bottom w:val="nil"/>
              <w:right w:val="single" w:sz="4" w:space="0" w:color="auto"/>
            </w:tcBorders>
            <w:vAlign w:val="bottom"/>
          </w:tcPr>
          <w:p w:rsidR="00482D7C" w:rsidRDefault="00482D7C" w:rsidP="00482D7C">
            <w:pPr>
              <w:spacing w:before="60" w:after="60"/>
              <w:jc w:val="center"/>
              <w:rPr>
                <w:sz w:val="20"/>
              </w:rPr>
            </w:pPr>
          </w:p>
          <w:p w:rsidR="00482D7C" w:rsidRDefault="00482D7C" w:rsidP="00482D7C">
            <w:pPr>
              <w:spacing w:before="60" w:after="60"/>
              <w:jc w:val="center"/>
              <w:rPr>
                <w:sz w:val="20"/>
              </w:rPr>
            </w:pPr>
            <w:r>
              <w:rPr>
                <w:sz w:val="20"/>
              </w:rPr>
              <w:t>07</w:t>
            </w:r>
          </w:p>
        </w:tc>
        <w:tc>
          <w:tcPr>
            <w:tcW w:w="1521" w:type="dxa"/>
            <w:tcBorders>
              <w:top w:val="single" w:sz="4" w:space="0" w:color="auto"/>
              <w:left w:val="single" w:sz="4" w:space="0" w:color="auto"/>
              <w:bottom w:val="nil"/>
              <w:right w:val="single" w:sz="4" w:space="0" w:color="auto"/>
            </w:tcBorders>
          </w:tcPr>
          <w:p w:rsidR="00482D7C" w:rsidRDefault="00482D7C" w:rsidP="00482D7C">
            <w:pPr>
              <w:spacing w:before="60" w:after="60"/>
              <w:jc w:val="center"/>
              <w:rPr>
                <w:sz w:val="20"/>
              </w:rPr>
            </w:pPr>
            <w:r>
              <w:rPr>
                <w:sz w:val="20"/>
              </w:rPr>
              <w:t>31</w:t>
            </w:r>
          </w:p>
        </w:tc>
        <w:tc>
          <w:tcPr>
            <w:tcW w:w="1559" w:type="dxa"/>
            <w:tcBorders>
              <w:top w:val="single" w:sz="4" w:space="0" w:color="auto"/>
              <w:left w:val="single" w:sz="4" w:space="0" w:color="auto"/>
              <w:bottom w:val="nil"/>
              <w:right w:val="single" w:sz="4" w:space="0" w:color="auto"/>
            </w:tcBorders>
          </w:tcPr>
          <w:p w:rsidR="00482D7C" w:rsidRDefault="00482D7C" w:rsidP="00482D7C">
            <w:pPr>
              <w:spacing w:before="60" w:after="60"/>
              <w:jc w:val="center"/>
              <w:rPr>
                <w:sz w:val="20"/>
              </w:rPr>
            </w:pPr>
            <w:r>
              <w:rPr>
                <w:sz w:val="20"/>
              </w:rPr>
              <w:t>25</w:t>
            </w:r>
          </w:p>
        </w:tc>
        <w:tc>
          <w:tcPr>
            <w:tcW w:w="1418" w:type="dxa"/>
            <w:tcBorders>
              <w:top w:val="single" w:sz="4" w:space="0" w:color="auto"/>
              <w:left w:val="single" w:sz="4" w:space="0" w:color="auto"/>
              <w:bottom w:val="nil"/>
              <w:right w:val="single" w:sz="4" w:space="0" w:color="auto"/>
            </w:tcBorders>
          </w:tcPr>
          <w:p w:rsidR="00482D7C" w:rsidRPr="00B14FDD" w:rsidRDefault="00482D7C" w:rsidP="00482D7C">
            <w:r w:rsidRPr="00B14FDD">
              <w:t>25</w:t>
            </w:r>
          </w:p>
        </w:tc>
      </w:tr>
      <w:tr w:rsidR="00482D7C" w:rsidTr="00482D7C">
        <w:trPr>
          <w:trHeight w:val="246"/>
        </w:trPr>
        <w:tc>
          <w:tcPr>
            <w:tcW w:w="4823" w:type="dxa"/>
            <w:tcBorders>
              <w:top w:val="nil"/>
              <w:left w:val="single" w:sz="4" w:space="0" w:color="auto"/>
              <w:bottom w:val="single" w:sz="4" w:space="0" w:color="auto"/>
              <w:right w:val="single" w:sz="4" w:space="0" w:color="auto"/>
            </w:tcBorders>
            <w:hideMark/>
          </w:tcPr>
          <w:p w:rsidR="00482D7C" w:rsidRDefault="00482D7C" w:rsidP="00482D7C">
            <w:pPr>
              <w:spacing w:before="60" w:after="60"/>
              <w:ind w:left="397"/>
              <w:jc w:val="both"/>
              <w:rPr>
                <w:sz w:val="20"/>
              </w:rPr>
            </w:pPr>
            <w:r>
              <w:rPr>
                <w:sz w:val="20"/>
              </w:rPr>
              <w:t>по общеразвивающим программам</w:t>
            </w:r>
          </w:p>
        </w:tc>
        <w:tc>
          <w:tcPr>
            <w:tcW w:w="709" w:type="dxa"/>
            <w:tcBorders>
              <w:top w:val="nil"/>
              <w:left w:val="single" w:sz="4" w:space="0" w:color="auto"/>
              <w:bottom w:val="single" w:sz="4" w:space="0" w:color="auto"/>
              <w:right w:val="single" w:sz="4" w:space="0" w:color="auto"/>
            </w:tcBorders>
            <w:vAlign w:val="bottom"/>
            <w:hideMark/>
          </w:tcPr>
          <w:p w:rsidR="00482D7C" w:rsidRDefault="00482D7C" w:rsidP="00482D7C">
            <w:pPr>
              <w:spacing w:before="60" w:after="60"/>
              <w:jc w:val="center"/>
              <w:rPr>
                <w:sz w:val="20"/>
              </w:rPr>
            </w:pPr>
          </w:p>
        </w:tc>
        <w:tc>
          <w:tcPr>
            <w:tcW w:w="1521" w:type="dxa"/>
            <w:tcBorders>
              <w:top w:val="nil"/>
              <w:left w:val="single" w:sz="4" w:space="0" w:color="auto"/>
              <w:bottom w:val="single" w:sz="4" w:space="0" w:color="auto"/>
              <w:right w:val="single" w:sz="4" w:space="0" w:color="auto"/>
            </w:tcBorders>
          </w:tcPr>
          <w:p w:rsidR="00482D7C" w:rsidRDefault="00482D7C" w:rsidP="00482D7C">
            <w:pPr>
              <w:spacing w:before="60" w:after="60"/>
              <w:jc w:val="center"/>
              <w:rPr>
                <w:sz w:val="20"/>
              </w:rPr>
            </w:pPr>
          </w:p>
        </w:tc>
        <w:tc>
          <w:tcPr>
            <w:tcW w:w="1559" w:type="dxa"/>
            <w:tcBorders>
              <w:top w:val="nil"/>
              <w:left w:val="single" w:sz="4" w:space="0" w:color="auto"/>
              <w:bottom w:val="single" w:sz="4" w:space="0" w:color="auto"/>
              <w:right w:val="single" w:sz="4" w:space="0" w:color="auto"/>
            </w:tcBorders>
          </w:tcPr>
          <w:p w:rsidR="00482D7C" w:rsidRDefault="00482D7C" w:rsidP="00482D7C">
            <w:pPr>
              <w:spacing w:before="60" w:after="60"/>
              <w:jc w:val="center"/>
              <w:rPr>
                <w:sz w:val="20"/>
              </w:rPr>
            </w:pPr>
          </w:p>
        </w:tc>
        <w:tc>
          <w:tcPr>
            <w:tcW w:w="1418" w:type="dxa"/>
            <w:tcBorders>
              <w:top w:val="nil"/>
              <w:left w:val="single" w:sz="4" w:space="0" w:color="auto"/>
              <w:bottom w:val="single" w:sz="4" w:space="0" w:color="auto"/>
              <w:right w:val="single" w:sz="4" w:space="0" w:color="auto"/>
            </w:tcBorders>
          </w:tcPr>
          <w:p w:rsidR="00482D7C" w:rsidRPr="00B14FDD" w:rsidRDefault="00482D7C" w:rsidP="00482D7C"/>
        </w:tc>
      </w:tr>
      <w:tr w:rsidR="00482D7C" w:rsidTr="00482D7C">
        <w:trPr>
          <w:trHeight w:val="246"/>
        </w:trPr>
        <w:tc>
          <w:tcPr>
            <w:tcW w:w="4823" w:type="dxa"/>
            <w:tcBorders>
              <w:top w:val="single" w:sz="4" w:space="0" w:color="auto"/>
              <w:left w:val="single" w:sz="4" w:space="0" w:color="auto"/>
              <w:bottom w:val="single" w:sz="4" w:space="0" w:color="auto"/>
              <w:right w:val="single" w:sz="4" w:space="0" w:color="auto"/>
            </w:tcBorders>
            <w:hideMark/>
          </w:tcPr>
          <w:p w:rsidR="00482D7C" w:rsidRDefault="00482D7C" w:rsidP="00482D7C">
            <w:pPr>
              <w:spacing w:before="60" w:after="60"/>
              <w:ind w:left="397"/>
              <w:jc w:val="both"/>
              <w:rPr>
                <w:sz w:val="20"/>
              </w:rPr>
            </w:pPr>
            <w:r>
              <w:rPr>
                <w:sz w:val="20"/>
              </w:rPr>
              <w:t>по предпрофессиональным программам</w:t>
            </w:r>
          </w:p>
        </w:tc>
        <w:tc>
          <w:tcPr>
            <w:tcW w:w="709" w:type="dxa"/>
            <w:tcBorders>
              <w:top w:val="single" w:sz="4" w:space="0" w:color="auto"/>
              <w:left w:val="single" w:sz="4" w:space="0" w:color="auto"/>
              <w:bottom w:val="single" w:sz="4" w:space="0" w:color="auto"/>
              <w:right w:val="single" w:sz="4" w:space="0" w:color="auto"/>
            </w:tcBorders>
            <w:vAlign w:val="bottom"/>
            <w:hideMark/>
          </w:tcPr>
          <w:p w:rsidR="00482D7C" w:rsidRDefault="00482D7C" w:rsidP="00482D7C">
            <w:pPr>
              <w:spacing w:before="60" w:after="60"/>
              <w:jc w:val="center"/>
              <w:rPr>
                <w:sz w:val="20"/>
              </w:rPr>
            </w:pPr>
            <w:r>
              <w:rPr>
                <w:sz w:val="20"/>
              </w:rPr>
              <w:t>08</w:t>
            </w:r>
          </w:p>
        </w:tc>
        <w:tc>
          <w:tcPr>
            <w:tcW w:w="1521" w:type="dxa"/>
            <w:tcBorders>
              <w:top w:val="single" w:sz="4" w:space="0" w:color="auto"/>
              <w:left w:val="single" w:sz="4" w:space="0" w:color="auto"/>
              <w:bottom w:val="single" w:sz="4" w:space="0" w:color="auto"/>
              <w:right w:val="single" w:sz="4" w:space="0" w:color="auto"/>
            </w:tcBorders>
          </w:tcPr>
          <w:p w:rsidR="00482D7C" w:rsidRDefault="00482D7C" w:rsidP="00482D7C">
            <w:pPr>
              <w:spacing w:before="60" w:after="60"/>
              <w:jc w:val="center"/>
              <w:rPr>
                <w:sz w:val="20"/>
              </w:rPr>
            </w:pPr>
            <w:r>
              <w:rPr>
                <w:sz w:val="20"/>
              </w:rPr>
              <w:t>0</w:t>
            </w:r>
          </w:p>
        </w:tc>
        <w:tc>
          <w:tcPr>
            <w:tcW w:w="1559" w:type="dxa"/>
            <w:tcBorders>
              <w:top w:val="single" w:sz="4" w:space="0" w:color="auto"/>
              <w:left w:val="single" w:sz="4" w:space="0" w:color="auto"/>
              <w:bottom w:val="single" w:sz="4" w:space="0" w:color="auto"/>
              <w:right w:val="single" w:sz="4" w:space="0" w:color="auto"/>
            </w:tcBorders>
          </w:tcPr>
          <w:p w:rsidR="00482D7C" w:rsidRDefault="00482D7C" w:rsidP="00482D7C">
            <w:pPr>
              <w:spacing w:before="60" w:after="60"/>
              <w:jc w:val="center"/>
              <w:rPr>
                <w:sz w:val="20"/>
              </w:rPr>
            </w:pPr>
            <w:r>
              <w:rPr>
                <w:sz w:val="20"/>
              </w:rPr>
              <w:t>0</w:t>
            </w:r>
          </w:p>
        </w:tc>
        <w:tc>
          <w:tcPr>
            <w:tcW w:w="1418" w:type="dxa"/>
            <w:tcBorders>
              <w:top w:val="single" w:sz="4" w:space="0" w:color="auto"/>
              <w:left w:val="single" w:sz="4" w:space="0" w:color="auto"/>
              <w:bottom w:val="single" w:sz="4" w:space="0" w:color="auto"/>
              <w:right w:val="single" w:sz="4" w:space="0" w:color="auto"/>
            </w:tcBorders>
          </w:tcPr>
          <w:p w:rsidR="00482D7C" w:rsidRPr="00B14FDD" w:rsidRDefault="00482D7C" w:rsidP="00482D7C">
            <w:r w:rsidRPr="00B14FDD">
              <w:t>0</w:t>
            </w:r>
          </w:p>
        </w:tc>
      </w:tr>
      <w:tr w:rsidR="00482D7C" w:rsidTr="00482D7C">
        <w:trPr>
          <w:trHeight w:val="230"/>
        </w:trPr>
        <w:tc>
          <w:tcPr>
            <w:tcW w:w="4823" w:type="dxa"/>
            <w:tcBorders>
              <w:top w:val="single" w:sz="4" w:space="0" w:color="auto"/>
              <w:left w:val="single" w:sz="4" w:space="0" w:color="auto"/>
              <w:bottom w:val="single" w:sz="4" w:space="0" w:color="auto"/>
              <w:right w:val="single" w:sz="4" w:space="0" w:color="auto"/>
            </w:tcBorders>
            <w:hideMark/>
          </w:tcPr>
          <w:p w:rsidR="00482D7C" w:rsidRDefault="00482D7C" w:rsidP="00482D7C">
            <w:pPr>
              <w:spacing w:before="60" w:after="60"/>
              <w:rPr>
                <w:sz w:val="20"/>
              </w:rPr>
            </w:pPr>
            <w:r>
              <w:rPr>
                <w:sz w:val="20"/>
              </w:rPr>
              <w:t>Численность занимающихся по программам спортивной подготовки в физкультурно-спортивной организации</w:t>
            </w:r>
          </w:p>
        </w:tc>
        <w:tc>
          <w:tcPr>
            <w:tcW w:w="709" w:type="dxa"/>
            <w:tcBorders>
              <w:top w:val="single" w:sz="4" w:space="0" w:color="auto"/>
              <w:left w:val="single" w:sz="4" w:space="0" w:color="auto"/>
              <w:bottom w:val="single" w:sz="4" w:space="0" w:color="auto"/>
              <w:right w:val="single" w:sz="4" w:space="0" w:color="auto"/>
            </w:tcBorders>
            <w:vAlign w:val="bottom"/>
            <w:hideMark/>
          </w:tcPr>
          <w:p w:rsidR="00482D7C" w:rsidRDefault="00482D7C" w:rsidP="00482D7C">
            <w:pPr>
              <w:spacing w:before="60" w:after="60"/>
              <w:jc w:val="center"/>
              <w:rPr>
                <w:sz w:val="20"/>
              </w:rPr>
            </w:pPr>
            <w:r>
              <w:rPr>
                <w:sz w:val="20"/>
              </w:rPr>
              <w:t>09</w:t>
            </w:r>
          </w:p>
        </w:tc>
        <w:tc>
          <w:tcPr>
            <w:tcW w:w="1521" w:type="dxa"/>
            <w:tcBorders>
              <w:top w:val="single" w:sz="4" w:space="0" w:color="auto"/>
              <w:left w:val="single" w:sz="4" w:space="0" w:color="auto"/>
              <w:bottom w:val="single" w:sz="4" w:space="0" w:color="auto"/>
              <w:right w:val="single" w:sz="4" w:space="0" w:color="auto"/>
            </w:tcBorders>
          </w:tcPr>
          <w:p w:rsidR="00482D7C" w:rsidRDefault="00482D7C" w:rsidP="00482D7C">
            <w:pPr>
              <w:spacing w:before="60" w:after="60"/>
              <w:jc w:val="center"/>
            </w:pPr>
            <w:r>
              <w:t>0</w:t>
            </w:r>
          </w:p>
        </w:tc>
        <w:tc>
          <w:tcPr>
            <w:tcW w:w="1559" w:type="dxa"/>
            <w:tcBorders>
              <w:top w:val="single" w:sz="4" w:space="0" w:color="auto"/>
              <w:left w:val="single" w:sz="4" w:space="0" w:color="auto"/>
              <w:bottom w:val="single" w:sz="4" w:space="0" w:color="auto"/>
              <w:right w:val="single" w:sz="4" w:space="0" w:color="auto"/>
            </w:tcBorders>
          </w:tcPr>
          <w:p w:rsidR="00482D7C" w:rsidRDefault="00482D7C" w:rsidP="00482D7C">
            <w:pPr>
              <w:spacing w:before="60" w:after="60"/>
              <w:jc w:val="center"/>
            </w:pPr>
            <w:r>
              <w:t>0</w:t>
            </w:r>
          </w:p>
        </w:tc>
        <w:tc>
          <w:tcPr>
            <w:tcW w:w="1418" w:type="dxa"/>
            <w:tcBorders>
              <w:top w:val="single" w:sz="4" w:space="0" w:color="auto"/>
              <w:left w:val="single" w:sz="4" w:space="0" w:color="auto"/>
              <w:bottom w:val="single" w:sz="4" w:space="0" w:color="auto"/>
              <w:right w:val="single" w:sz="4" w:space="0" w:color="auto"/>
            </w:tcBorders>
          </w:tcPr>
          <w:p w:rsidR="00482D7C" w:rsidRDefault="00482D7C" w:rsidP="00482D7C">
            <w:r w:rsidRPr="00B14FDD">
              <w:t>0</w:t>
            </w:r>
          </w:p>
        </w:tc>
      </w:tr>
      <w:tr w:rsidR="00482D7C" w:rsidTr="00482D7C">
        <w:trPr>
          <w:trHeight w:val="230"/>
        </w:trPr>
        <w:tc>
          <w:tcPr>
            <w:tcW w:w="4823" w:type="dxa"/>
            <w:tcBorders>
              <w:top w:val="single" w:sz="4" w:space="0" w:color="auto"/>
              <w:left w:val="single" w:sz="4" w:space="0" w:color="auto"/>
              <w:bottom w:val="single" w:sz="4" w:space="0" w:color="auto"/>
              <w:right w:val="single" w:sz="4" w:space="0" w:color="auto"/>
            </w:tcBorders>
            <w:hideMark/>
          </w:tcPr>
          <w:p w:rsidR="00482D7C" w:rsidRDefault="00482D7C" w:rsidP="00482D7C">
            <w:pPr>
              <w:spacing w:before="60" w:after="60"/>
              <w:rPr>
                <w:sz w:val="20"/>
              </w:rPr>
            </w:pPr>
            <w:r>
              <w:rPr>
                <w:sz w:val="20"/>
              </w:rPr>
              <w:t>Обучались с использованием форм обучения:</w:t>
            </w:r>
          </w:p>
          <w:p w:rsidR="00482D7C" w:rsidRDefault="00482D7C" w:rsidP="00482D7C">
            <w:pPr>
              <w:spacing w:before="60" w:after="60"/>
              <w:ind w:left="113"/>
              <w:rPr>
                <w:sz w:val="20"/>
              </w:rPr>
            </w:pPr>
            <w:r w:rsidRPr="00892FE7">
              <w:rPr>
                <w:sz w:val="20"/>
              </w:rPr>
              <w:t xml:space="preserve"> </w:t>
            </w:r>
            <w:r>
              <w:rPr>
                <w:sz w:val="20"/>
              </w:rPr>
              <w:t>сетевой</w:t>
            </w:r>
          </w:p>
        </w:tc>
        <w:tc>
          <w:tcPr>
            <w:tcW w:w="709" w:type="dxa"/>
            <w:tcBorders>
              <w:top w:val="single" w:sz="4" w:space="0" w:color="auto"/>
              <w:left w:val="single" w:sz="4" w:space="0" w:color="auto"/>
              <w:bottom w:val="single" w:sz="4" w:space="0" w:color="auto"/>
              <w:right w:val="single" w:sz="4" w:space="0" w:color="auto"/>
            </w:tcBorders>
            <w:vAlign w:val="bottom"/>
            <w:hideMark/>
          </w:tcPr>
          <w:p w:rsidR="00482D7C" w:rsidRDefault="00482D7C" w:rsidP="00482D7C">
            <w:pPr>
              <w:spacing w:before="60" w:after="60"/>
              <w:jc w:val="center"/>
              <w:rPr>
                <w:sz w:val="20"/>
              </w:rPr>
            </w:pPr>
            <w:r>
              <w:rPr>
                <w:sz w:val="20"/>
              </w:rPr>
              <w:t>10</w:t>
            </w:r>
          </w:p>
        </w:tc>
        <w:tc>
          <w:tcPr>
            <w:tcW w:w="1521" w:type="dxa"/>
            <w:tcBorders>
              <w:top w:val="single" w:sz="4" w:space="0" w:color="auto"/>
              <w:left w:val="single" w:sz="4" w:space="0" w:color="auto"/>
              <w:bottom w:val="single" w:sz="4" w:space="0" w:color="auto"/>
              <w:right w:val="single" w:sz="4" w:space="0" w:color="auto"/>
            </w:tcBorders>
          </w:tcPr>
          <w:p w:rsidR="00482D7C" w:rsidRDefault="00482D7C" w:rsidP="00482D7C">
            <w:pPr>
              <w:spacing w:before="60" w:after="60"/>
              <w:jc w:val="center"/>
            </w:pPr>
            <w:r>
              <w:t>0</w:t>
            </w:r>
          </w:p>
        </w:tc>
        <w:tc>
          <w:tcPr>
            <w:tcW w:w="1559" w:type="dxa"/>
            <w:tcBorders>
              <w:top w:val="single" w:sz="4" w:space="0" w:color="auto"/>
              <w:left w:val="single" w:sz="4" w:space="0" w:color="auto"/>
              <w:bottom w:val="single" w:sz="4" w:space="0" w:color="auto"/>
              <w:right w:val="single" w:sz="4" w:space="0" w:color="auto"/>
            </w:tcBorders>
          </w:tcPr>
          <w:p w:rsidR="00482D7C" w:rsidRDefault="00482D7C" w:rsidP="00482D7C">
            <w:pPr>
              <w:spacing w:before="60" w:after="60"/>
              <w:jc w:val="center"/>
            </w:pPr>
            <w:r>
              <w:t>0</w:t>
            </w:r>
          </w:p>
        </w:tc>
        <w:tc>
          <w:tcPr>
            <w:tcW w:w="1418" w:type="dxa"/>
            <w:tcBorders>
              <w:top w:val="single" w:sz="4" w:space="0" w:color="auto"/>
              <w:left w:val="single" w:sz="4" w:space="0" w:color="auto"/>
              <w:bottom w:val="single" w:sz="4" w:space="0" w:color="auto"/>
              <w:right w:val="single" w:sz="4" w:space="0" w:color="auto"/>
            </w:tcBorders>
          </w:tcPr>
          <w:p w:rsidR="00482D7C" w:rsidRPr="00B14FDD" w:rsidRDefault="00482D7C" w:rsidP="00482D7C">
            <w:r>
              <w:t>0</w:t>
            </w:r>
          </w:p>
        </w:tc>
      </w:tr>
      <w:tr w:rsidR="00482D7C" w:rsidTr="00482D7C">
        <w:trPr>
          <w:trHeight w:val="230"/>
        </w:trPr>
        <w:tc>
          <w:tcPr>
            <w:tcW w:w="4823" w:type="dxa"/>
            <w:tcBorders>
              <w:top w:val="single" w:sz="4" w:space="0" w:color="auto"/>
              <w:left w:val="single" w:sz="4" w:space="0" w:color="auto"/>
              <w:bottom w:val="single" w:sz="4" w:space="0" w:color="auto"/>
              <w:right w:val="single" w:sz="4" w:space="0" w:color="auto"/>
            </w:tcBorders>
            <w:hideMark/>
          </w:tcPr>
          <w:p w:rsidR="00482D7C" w:rsidRDefault="00482D7C" w:rsidP="00482D7C">
            <w:pPr>
              <w:spacing w:before="60" w:after="60"/>
              <w:ind w:left="113"/>
              <w:rPr>
                <w:sz w:val="20"/>
              </w:rPr>
            </w:pPr>
            <w:r>
              <w:rPr>
                <w:sz w:val="20"/>
                <w:lang w:val="en-US"/>
              </w:rPr>
              <w:t xml:space="preserve"> </w:t>
            </w:r>
            <w:r>
              <w:rPr>
                <w:sz w:val="20"/>
              </w:rPr>
              <w:t>Всего детей</w:t>
            </w:r>
          </w:p>
        </w:tc>
        <w:tc>
          <w:tcPr>
            <w:tcW w:w="709" w:type="dxa"/>
            <w:tcBorders>
              <w:top w:val="single" w:sz="4" w:space="0" w:color="auto"/>
              <w:left w:val="single" w:sz="4" w:space="0" w:color="auto"/>
              <w:bottom w:val="single" w:sz="4" w:space="0" w:color="auto"/>
              <w:right w:val="single" w:sz="4" w:space="0" w:color="auto"/>
            </w:tcBorders>
            <w:vAlign w:val="bottom"/>
            <w:hideMark/>
          </w:tcPr>
          <w:p w:rsidR="00482D7C" w:rsidRDefault="00482D7C" w:rsidP="00482D7C">
            <w:pPr>
              <w:spacing w:before="60" w:after="60"/>
              <w:jc w:val="center"/>
              <w:rPr>
                <w:sz w:val="20"/>
              </w:rPr>
            </w:pPr>
            <w:r>
              <w:rPr>
                <w:sz w:val="20"/>
              </w:rPr>
              <w:t>11</w:t>
            </w:r>
          </w:p>
        </w:tc>
        <w:tc>
          <w:tcPr>
            <w:tcW w:w="1521" w:type="dxa"/>
            <w:tcBorders>
              <w:top w:val="single" w:sz="4" w:space="0" w:color="auto"/>
              <w:left w:val="single" w:sz="4" w:space="0" w:color="auto"/>
              <w:bottom w:val="single" w:sz="4" w:space="0" w:color="auto"/>
              <w:right w:val="single" w:sz="4" w:space="0" w:color="auto"/>
            </w:tcBorders>
          </w:tcPr>
          <w:p w:rsidR="00482D7C" w:rsidRDefault="00482D7C" w:rsidP="00482D7C">
            <w:pPr>
              <w:spacing w:before="60" w:after="60"/>
              <w:jc w:val="center"/>
            </w:pPr>
            <w:r>
              <w:t>399</w:t>
            </w:r>
          </w:p>
        </w:tc>
        <w:tc>
          <w:tcPr>
            <w:tcW w:w="1559" w:type="dxa"/>
            <w:tcBorders>
              <w:top w:val="single" w:sz="4" w:space="0" w:color="auto"/>
              <w:left w:val="single" w:sz="4" w:space="0" w:color="auto"/>
              <w:bottom w:val="single" w:sz="4" w:space="0" w:color="auto"/>
              <w:right w:val="single" w:sz="4" w:space="0" w:color="auto"/>
            </w:tcBorders>
          </w:tcPr>
          <w:p w:rsidR="00482D7C" w:rsidRDefault="00482D7C" w:rsidP="00482D7C">
            <w:pPr>
              <w:spacing w:before="60" w:after="60"/>
              <w:jc w:val="center"/>
            </w:pPr>
            <w:r>
              <w:t>425</w:t>
            </w:r>
          </w:p>
        </w:tc>
        <w:tc>
          <w:tcPr>
            <w:tcW w:w="1418" w:type="dxa"/>
            <w:tcBorders>
              <w:top w:val="single" w:sz="4" w:space="0" w:color="auto"/>
              <w:left w:val="single" w:sz="4" w:space="0" w:color="auto"/>
              <w:bottom w:val="single" w:sz="4" w:space="0" w:color="auto"/>
              <w:right w:val="single" w:sz="4" w:space="0" w:color="auto"/>
            </w:tcBorders>
          </w:tcPr>
          <w:p w:rsidR="00482D7C" w:rsidRPr="00B14FDD" w:rsidRDefault="00482D7C" w:rsidP="00482D7C">
            <w:r>
              <w:t>453</w:t>
            </w:r>
          </w:p>
        </w:tc>
      </w:tr>
    </w:tbl>
    <w:p w:rsidR="00482D7C" w:rsidRDefault="00482D7C" w:rsidP="00482D7C">
      <w:pPr>
        <w:pStyle w:val="a3"/>
        <w:spacing w:line="276" w:lineRule="auto"/>
        <w:ind w:left="0" w:firstLine="709"/>
        <w:jc w:val="both"/>
      </w:pPr>
    </w:p>
    <w:p w:rsidR="00482D7C" w:rsidRPr="00482D7C" w:rsidRDefault="00482D7C" w:rsidP="00482D7C"/>
    <w:p w:rsidR="004C3143" w:rsidRDefault="004C3143" w:rsidP="00482D7C">
      <w:pPr>
        <w:rPr>
          <w:b/>
          <w:sz w:val="28"/>
          <w:szCs w:val="28"/>
        </w:rPr>
      </w:pPr>
    </w:p>
    <w:p w:rsidR="00482D7C" w:rsidRPr="00482D7C" w:rsidRDefault="004C3143" w:rsidP="00482D7C">
      <w:r w:rsidRPr="00482D7C">
        <w:rPr>
          <w:b/>
          <w:sz w:val="28"/>
          <w:szCs w:val="28"/>
        </w:rPr>
        <w:t>Сводные данные по навигатору дополнительного образования</w:t>
      </w:r>
    </w:p>
    <w:p w:rsidR="00482D7C" w:rsidRPr="00482D7C" w:rsidRDefault="00482D7C" w:rsidP="00482D7C">
      <w:pPr>
        <w:jc w:val="center"/>
        <w:rPr>
          <w:b/>
          <w:sz w:val="28"/>
          <w:szCs w:val="28"/>
        </w:rPr>
      </w:pPr>
    </w:p>
    <w:tbl>
      <w:tblPr>
        <w:tblpPr w:leftFromText="180" w:rightFromText="180" w:vertAnchor="text" w:horzAnchor="margin" w:tblpY="-65"/>
        <w:tblW w:w="10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9"/>
        <w:gridCol w:w="616"/>
        <w:gridCol w:w="616"/>
        <w:gridCol w:w="802"/>
        <w:gridCol w:w="616"/>
        <w:gridCol w:w="616"/>
        <w:gridCol w:w="749"/>
        <w:gridCol w:w="616"/>
        <w:gridCol w:w="616"/>
        <w:gridCol w:w="749"/>
        <w:gridCol w:w="601"/>
        <w:gridCol w:w="16"/>
        <w:gridCol w:w="616"/>
        <w:gridCol w:w="768"/>
        <w:gridCol w:w="767"/>
        <w:gridCol w:w="766"/>
      </w:tblGrid>
      <w:tr w:rsidR="000F2E26" w:rsidRPr="000F2E26" w:rsidTr="000F2E26">
        <w:trPr>
          <w:trHeight w:val="283"/>
        </w:trPr>
        <w:tc>
          <w:tcPr>
            <w:tcW w:w="1981" w:type="dxa"/>
            <w:gridSpan w:val="3"/>
            <w:shd w:val="clear" w:color="auto" w:fill="auto"/>
            <w:noWrap/>
            <w:vAlign w:val="center"/>
            <w:hideMark/>
          </w:tcPr>
          <w:p w:rsidR="00482D7C" w:rsidRPr="00482D7C" w:rsidRDefault="00482D7C" w:rsidP="00482D7C">
            <w:pPr>
              <w:widowControl/>
              <w:autoSpaceDE/>
              <w:autoSpaceDN/>
              <w:jc w:val="center"/>
              <w:rPr>
                <w:sz w:val="24"/>
                <w:szCs w:val="24"/>
                <w:lang w:eastAsia="ru-RU"/>
              </w:rPr>
            </w:pPr>
            <w:r w:rsidRPr="00482D7C">
              <w:rPr>
                <w:sz w:val="24"/>
                <w:szCs w:val="24"/>
                <w:lang w:eastAsia="ru-RU"/>
              </w:rPr>
              <w:t>Программ, ед.</w:t>
            </w:r>
          </w:p>
        </w:tc>
        <w:tc>
          <w:tcPr>
            <w:tcW w:w="2034" w:type="dxa"/>
            <w:gridSpan w:val="3"/>
            <w:shd w:val="clear" w:color="auto" w:fill="auto"/>
            <w:noWrap/>
            <w:vAlign w:val="center"/>
            <w:hideMark/>
          </w:tcPr>
          <w:p w:rsidR="00482D7C" w:rsidRPr="00482D7C" w:rsidRDefault="00482D7C" w:rsidP="00482D7C">
            <w:pPr>
              <w:widowControl/>
              <w:autoSpaceDE/>
              <w:autoSpaceDN/>
              <w:jc w:val="center"/>
              <w:rPr>
                <w:sz w:val="24"/>
                <w:szCs w:val="24"/>
                <w:lang w:eastAsia="ru-RU"/>
              </w:rPr>
            </w:pPr>
            <w:r w:rsidRPr="00482D7C">
              <w:rPr>
                <w:sz w:val="24"/>
                <w:szCs w:val="24"/>
                <w:lang w:eastAsia="ru-RU"/>
              </w:rPr>
              <w:t>Опубликовано, ед.</w:t>
            </w:r>
          </w:p>
        </w:tc>
        <w:tc>
          <w:tcPr>
            <w:tcW w:w="1981" w:type="dxa"/>
            <w:gridSpan w:val="3"/>
            <w:shd w:val="clear" w:color="auto" w:fill="auto"/>
            <w:noWrap/>
            <w:vAlign w:val="center"/>
            <w:hideMark/>
          </w:tcPr>
          <w:p w:rsidR="00482D7C" w:rsidRPr="00482D7C" w:rsidRDefault="00482D7C" w:rsidP="00482D7C">
            <w:pPr>
              <w:widowControl/>
              <w:autoSpaceDE/>
              <w:autoSpaceDN/>
              <w:jc w:val="center"/>
              <w:rPr>
                <w:sz w:val="24"/>
                <w:szCs w:val="24"/>
                <w:lang w:eastAsia="ru-RU"/>
              </w:rPr>
            </w:pPr>
            <w:r w:rsidRPr="00482D7C">
              <w:rPr>
                <w:sz w:val="24"/>
                <w:szCs w:val="24"/>
                <w:lang w:eastAsia="ru-RU"/>
              </w:rPr>
              <w:t>Детей 5-17 обучается, чел.</w:t>
            </w:r>
          </w:p>
        </w:tc>
        <w:tc>
          <w:tcPr>
            <w:tcW w:w="1982" w:type="dxa"/>
            <w:gridSpan w:val="4"/>
            <w:shd w:val="clear" w:color="auto" w:fill="auto"/>
            <w:noWrap/>
            <w:vAlign w:val="center"/>
            <w:hideMark/>
          </w:tcPr>
          <w:p w:rsidR="00482D7C" w:rsidRPr="00482D7C" w:rsidRDefault="00482D7C" w:rsidP="00482D7C">
            <w:pPr>
              <w:widowControl/>
              <w:autoSpaceDE/>
              <w:autoSpaceDN/>
              <w:jc w:val="center"/>
              <w:rPr>
                <w:sz w:val="24"/>
                <w:szCs w:val="24"/>
                <w:lang w:eastAsia="ru-RU"/>
              </w:rPr>
            </w:pPr>
            <w:r w:rsidRPr="00482D7C">
              <w:rPr>
                <w:sz w:val="24"/>
                <w:szCs w:val="24"/>
                <w:lang w:eastAsia="ru-RU"/>
              </w:rPr>
              <w:t>Помещений</w:t>
            </w:r>
          </w:p>
        </w:tc>
        <w:tc>
          <w:tcPr>
            <w:tcW w:w="2301" w:type="dxa"/>
            <w:gridSpan w:val="3"/>
            <w:shd w:val="clear" w:color="auto" w:fill="auto"/>
            <w:noWrap/>
            <w:vAlign w:val="center"/>
            <w:hideMark/>
          </w:tcPr>
          <w:p w:rsidR="00482D7C" w:rsidRPr="00482D7C" w:rsidRDefault="00482D7C" w:rsidP="00482D7C">
            <w:pPr>
              <w:widowControl/>
              <w:autoSpaceDE/>
              <w:autoSpaceDN/>
              <w:jc w:val="center"/>
              <w:rPr>
                <w:sz w:val="24"/>
                <w:szCs w:val="24"/>
                <w:lang w:eastAsia="ru-RU"/>
              </w:rPr>
            </w:pPr>
            <w:r w:rsidRPr="00482D7C">
              <w:rPr>
                <w:sz w:val="24"/>
                <w:szCs w:val="24"/>
                <w:lang w:eastAsia="ru-RU"/>
              </w:rPr>
              <w:t>Педагогов</w:t>
            </w:r>
          </w:p>
        </w:tc>
      </w:tr>
      <w:tr w:rsidR="000F2E26" w:rsidRPr="000F2E26" w:rsidTr="000F2E26">
        <w:trPr>
          <w:trHeight w:val="177"/>
        </w:trPr>
        <w:tc>
          <w:tcPr>
            <w:tcW w:w="749" w:type="dxa"/>
            <w:shd w:val="clear" w:color="auto" w:fill="auto"/>
            <w:noWrap/>
            <w:vAlign w:val="bottom"/>
          </w:tcPr>
          <w:p w:rsidR="00482D7C" w:rsidRPr="00482D7C" w:rsidRDefault="00482D7C" w:rsidP="00482D7C">
            <w:pPr>
              <w:widowControl/>
              <w:autoSpaceDE/>
              <w:autoSpaceDN/>
              <w:jc w:val="right"/>
              <w:rPr>
                <w:sz w:val="20"/>
                <w:szCs w:val="20"/>
                <w:lang w:eastAsia="ru-RU"/>
              </w:rPr>
            </w:pPr>
            <w:r w:rsidRPr="000F2E26">
              <w:rPr>
                <w:sz w:val="20"/>
                <w:szCs w:val="20"/>
                <w:lang w:eastAsia="ru-RU"/>
              </w:rPr>
              <w:t>2020г.</w:t>
            </w:r>
          </w:p>
        </w:tc>
        <w:tc>
          <w:tcPr>
            <w:tcW w:w="616" w:type="dxa"/>
            <w:shd w:val="clear" w:color="auto" w:fill="auto"/>
            <w:vAlign w:val="bottom"/>
          </w:tcPr>
          <w:p w:rsidR="00482D7C" w:rsidRPr="000F2E26" w:rsidRDefault="00482D7C" w:rsidP="00482D7C">
            <w:pPr>
              <w:widowControl/>
              <w:autoSpaceDE/>
              <w:autoSpaceDN/>
              <w:jc w:val="right"/>
              <w:rPr>
                <w:sz w:val="20"/>
                <w:szCs w:val="20"/>
                <w:lang w:eastAsia="ru-RU"/>
              </w:rPr>
            </w:pPr>
            <w:r w:rsidRPr="000F2E26">
              <w:rPr>
                <w:sz w:val="20"/>
                <w:szCs w:val="20"/>
                <w:lang w:eastAsia="ru-RU"/>
              </w:rPr>
              <w:t>2021</w:t>
            </w:r>
          </w:p>
        </w:tc>
        <w:tc>
          <w:tcPr>
            <w:tcW w:w="616" w:type="dxa"/>
            <w:shd w:val="clear" w:color="auto" w:fill="auto"/>
            <w:vAlign w:val="bottom"/>
          </w:tcPr>
          <w:p w:rsidR="00482D7C" w:rsidRPr="000F2E26" w:rsidRDefault="00482D7C" w:rsidP="00482D7C">
            <w:pPr>
              <w:widowControl/>
              <w:autoSpaceDE/>
              <w:autoSpaceDN/>
              <w:jc w:val="right"/>
              <w:rPr>
                <w:sz w:val="20"/>
                <w:szCs w:val="20"/>
                <w:lang w:eastAsia="ru-RU"/>
              </w:rPr>
            </w:pPr>
            <w:r w:rsidRPr="000F2E26">
              <w:rPr>
                <w:sz w:val="20"/>
                <w:szCs w:val="20"/>
                <w:lang w:eastAsia="ru-RU"/>
              </w:rPr>
              <w:t>2022</w:t>
            </w:r>
          </w:p>
        </w:tc>
        <w:tc>
          <w:tcPr>
            <w:tcW w:w="802" w:type="dxa"/>
            <w:shd w:val="clear" w:color="auto" w:fill="auto"/>
            <w:noWrap/>
            <w:vAlign w:val="bottom"/>
          </w:tcPr>
          <w:p w:rsidR="00482D7C" w:rsidRPr="000F2E26" w:rsidRDefault="00482D7C" w:rsidP="00482D7C">
            <w:pPr>
              <w:widowControl/>
              <w:autoSpaceDE/>
              <w:autoSpaceDN/>
              <w:jc w:val="right"/>
              <w:rPr>
                <w:sz w:val="20"/>
                <w:szCs w:val="20"/>
                <w:lang w:eastAsia="ru-RU"/>
              </w:rPr>
            </w:pPr>
            <w:r w:rsidRPr="000F2E26">
              <w:rPr>
                <w:sz w:val="20"/>
                <w:szCs w:val="20"/>
                <w:lang w:eastAsia="ru-RU"/>
              </w:rPr>
              <w:t>2020</w:t>
            </w:r>
          </w:p>
        </w:tc>
        <w:tc>
          <w:tcPr>
            <w:tcW w:w="616" w:type="dxa"/>
            <w:shd w:val="clear" w:color="auto" w:fill="auto"/>
            <w:vAlign w:val="bottom"/>
          </w:tcPr>
          <w:p w:rsidR="00482D7C" w:rsidRPr="000F2E26" w:rsidRDefault="000F2E26" w:rsidP="00482D7C">
            <w:pPr>
              <w:widowControl/>
              <w:autoSpaceDE/>
              <w:autoSpaceDN/>
              <w:jc w:val="right"/>
              <w:rPr>
                <w:sz w:val="20"/>
                <w:szCs w:val="20"/>
                <w:lang w:eastAsia="ru-RU"/>
              </w:rPr>
            </w:pPr>
            <w:r w:rsidRPr="000F2E26">
              <w:rPr>
                <w:sz w:val="20"/>
                <w:szCs w:val="20"/>
                <w:lang w:eastAsia="ru-RU"/>
              </w:rPr>
              <w:t>2021</w:t>
            </w:r>
          </w:p>
        </w:tc>
        <w:tc>
          <w:tcPr>
            <w:tcW w:w="616" w:type="dxa"/>
            <w:shd w:val="clear" w:color="auto" w:fill="auto"/>
            <w:vAlign w:val="bottom"/>
          </w:tcPr>
          <w:p w:rsidR="00482D7C" w:rsidRPr="00482D7C" w:rsidRDefault="000F2E26" w:rsidP="00482D7C">
            <w:pPr>
              <w:widowControl/>
              <w:autoSpaceDE/>
              <w:autoSpaceDN/>
              <w:jc w:val="right"/>
              <w:rPr>
                <w:sz w:val="20"/>
                <w:szCs w:val="20"/>
                <w:lang w:eastAsia="ru-RU"/>
              </w:rPr>
            </w:pPr>
            <w:r w:rsidRPr="000F2E26">
              <w:rPr>
                <w:sz w:val="20"/>
                <w:szCs w:val="20"/>
                <w:lang w:eastAsia="ru-RU"/>
              </w:rPr>
              <w:t>2022</w:t>
            </w:r>
          </w:p>
        </w:tc>
        <w:tc>
          <w:tcPr>
            <w:tcW w:w="749" w:type="dxa"/>
            <w:shd w:val="clear" w:color="auto" w:fill="auto"/>
            <w:noWrap/>
            <w:vAlign w:val="bottom"/>
          </w:tcPr>
          <w:p w:rsidR="00482D7C" w:rsidRPr="00482D7C" w:rsidRDefault="00482D7C" w:rsidP="00482D7C">
            <w:pPr>
              <w:widowControl/>
              <w:autoSpaceDE/>
              <w:autoSpaceDN/>
              <w:jc w:val="right"/>
              <w:rPr>
                <w:sz w:val="20"/>
                <w:szCs w:val="20"/>
                <w:lang w:eastAsia="ru-RU"/>
              </w:rPr>
            </w:pPr>
            <w:r w:rsidRPr="000F2E26">
              <w:rPr>
                <w:sz w:val="20"/>
                <w:szCs w:val="20"/>
                <w:lang w:eastAsia="ru-RU"/>
              </w:rPr>
              <w:t>2020г.</w:t>
            </w:r>
          </w:p>
        </w:tc>
        <w:tc>
          <w:tcPr>
            <w:tcW w:w="616" w:type="dxa"/>
            <w:shd w:val="clear" w:color="auto" w:fill="auto"/>
            <w:vAlign w:val="bottom"/>
          </w:tcPr>
          <w:p w:rsidR="00482D7C" w:rsidRPr="000F2E26" w:rsidRDefault="00482D7C" w:rsidP="00482D7C">
            <w:pPr>
              <w:widowControl/>
              <w:autoSpaceDE/>
              <w:autoSpaceDN/>
              <w:jc w:val="right"/>
              <w:rPr>
                <w:sz w:val="20"/>
                <w:szCs w:val="20"/>
                <w:lang w:eastAsia="ru-RU"/>
              </w:rPr>
            </w:pPr>
            <w:r w:rsidRPr="000F2E26">
              <w:rPr>
                <w:sz w:val="20"/>
                <w:szCs w:val="20"/>
                <w:lang w:eastAsia="ru-RU"/>
              </w:rPr>
              <w:t>2021</w:t>
            </w:r>
          </w:p>
        </w:tc>
        <w:tc>
          <w:tcPr>
            <w:tcW w:w="616" w:type="dxa"/>
            <w:shd w:val="clear" w:color="auto" w:fill="auto"/>
            <w:vAlign w:val="bottom"/>
          </w:tcPr>
          <w:p w:rsidR="00482D7C" w:rsidRPr="000F2E26" w:rsidRDefault="00482D7C" w:rsidP="00482D7C">
            <w:pPr>
              <w:widowControl/>
              <w:autoSpaceDE/>
              <w:autoSpaceDN/>
              <w:jc w:val="right"/>
              <w:rPr>
                <w:sz w:val="20"/>
                <w:szCs w:val="20"/>
                <w:lang w:eastAsia="ru-RU"/>
              </w:rPr>
            </w:pPr>
            <w:r w:rsidRPr="000F2E26">
              <w:rPr>
                <w:sz w:val="20"/>
                <w:szCs w:val="20"/>
                <w:lang w:eastAsia="ru-RU"/>
              </w:rPr>
              <w:t>2022</w:t>
            </w:r>
          </w:p>
        </w:tc>
        <w:tc>
          <w:tcPr>
            <w:tcW w:w="749" w:type="dxa"/>
            <w:shd w:val="clear" w:color="auto" w:fill="auto"/>
            <w:noWrap/>
            <w:vAlign w:val="bottom"/>
          </w:tcPr>
          <w:p w:rsidR="00482D7C" w:rsidRPr="00482D7C" w:rsidRDefault="00482D7C" w:rsidP="00482D7C">
            <w:pPr>
              <w:widowControl/>
              <w:autoSpaceDE/>
              <w:autoSpaceDN/>
              <w:jc w:val="right"/>
              <w:rPr>
                <w:sz w:val="20"/>
                <w:szCs w:val="20"/>
                <w:lang w:eastAsia="ru-RU"/>
              </w:rPr>
            </w:pPr>
            <w:r w:rsidRPr="000F2E26">
              <w:rPr>
                <w:sz w:val="20"/>
                <w:szCs w:val="20"/>
                <w:lang w:eastAsia="ru-RU"/>
              </w:rPr>
              <w:t>2020г.</w:t>
            </w:r>
          </w:p>
        </w:tc>
        <w:tc>
          <w:tcPr>
            <w:tcW w:w="617" w:type="dxa"/>
            <w:gridSpan w:val="2"/>
            <w:shd w:val="clear" w:color="auto" w:fill="auto"/>
            <w:vAlign w:val="bottom"/>
          </w:tcPr>
          <w:p w:rsidR="00482D7C" w:rsidRPr="000F2E26" w:rsidRDefault="00482D7C" w:rsidP="00482D7C">
            <w:pPr>
              <w:widowControl/>
              <w:autoSpaceDE/>
              <w:autoSpaceDN/>
              <w:jc w:val="right"/>
              <w:rPr>
                <w:sz w:val="20"/>
                <w:szCs w:val="20"/>
                <w:lang w:eastAsia="ru-RU"/>
              </w:rPr>
            </w:pPr>
            <w:r w:rsidRPr="000F2E26">
              <w:rPr>
                <w:sz w:val="20"/>
                <w:szCs w:val="20"/>
                <w:lang w:eastAsia="ru-RU"/>
              </w:rPr>
              <w:t>2021</w:t>
            </w:r>
          </w:p>
        </w:tc>
        <w:tc>
          <w:tcPr>
            <w:tcW w:w="616" w:type="dxa"/>
            <w:shd w:val="clear" w:color="auto" w:fill="auto"/>
            <w:vAlign w:val="bottom"/>
          </w:tcPr>
          <w:p w:rsidR="00482D7C" w:rsidRPr="000F2E26" w:rsidRDefault="00482D7C" w:rsidP="00482D7C">
            <w:pPr>
              <w:widowControl/>
              <w:autoSpaceDE/>
              <w:autoSpaceDN/>
              <w:jc w:val="right"/>
              <w:rPr>
                <w:sz w:val="20"/>
                <w:szCs w:val="20"/>
                <w:lang w:eastAsia="ru-RU"/>
              </w:rPr>
            </w:pPr>
            <w:r w:rsidRPr="000F2E26">
              <w:rPr>
                <w:sz w:val="20"/>
                <w:szCs w:val="20"/>
                <w:lang w:eastAsia="ru-RU"/>
              </w:rPr>
              <w:t>2022</w:t>
            </w:r>
          </w:p>
        </w:tc>
        <w:tc>
          <w:tcPr>
            <w:tcW w:w="768" w:type="dxa"/>
            <w:shd w:val="clear" w:color="auto" w:fill="auto"/>
            <w:noWrap/>
            <w:vAlign w:val="bottom"/>
          </w:tcPr>
          <w:p w:rsidR="00482D7C" w:rsidRPr="00482D7C" w:rsidRDefault="00482D7C" w:rsidP="00482D7C">
            <w:pPr>
              <w:widowControl/>
              <w:autoSpaceDE/>
              <w:autoSpaceDN/>
              <w:jc w:val="right"/>
              <w:rPr>
                <w:sz w:val="20"/>
                <w:szCs w:val="20"/>
                <w:lang w:eastAsia="ru-RU"/>
              </w:rPr>
            </w:pPr>
            <w:r w:rsidRPr="000F2E26">
              <w:rPr>
                <w:sz w:val="20"/>
                <w:szCs w:val="20"/>
                <w:lang w:eastAsia="ru-RU"/>
              </w:rPr>
              <w:t>2020г.</w:t>
            </w:r>
          </w:p>
        </w:tc>
        <w:tc>
          <w:tcPr>
            <w:tcW w:w="767" w:type="dxa"/>
            <w:shd w:val="clear" w:color="auto" w:fill="auto"/>
            <w:vAlign w:val="bottom"/>
          </w:tcPr>
          <w:p w:rsidR="00482D7C" w:rsidRPr="000F2E26" w:rsidRDefault="00482D7C" w:rsidP="00482D7C">
            <w:pPr>
              <w:widowControl/>
              <w:autoSpaceDE/>
              <w:autoSpaceDN/>
              <w:jc w:val="right"/>
              <w:rPr>
                <w:sz w:val="20"/>
                <w:szCs w:val="20"/>
                <w:lang w:eastAsia="ru-RU"/>
              </w:rPr>
            </w:pPr>
            <w:r w:rsidRPr="000F2E26">
              <w:rPr>
                <w:sz w:val="20"/>
                <w:szCs w:val="20"/>
                <w:lang w:eastAsia="ru-RU"/>
              </w:rPr>
              <w:t>2021</w:t>
            </w:r>
          </w:p>
        </w:tc>
        <w:tc>
          <w:tcPr>
            <w:tcW w:w="766" w:type="dxa"/>
            <w:shd w:val="clear" w:color="auto" w:fill="auto"/>
            <w:vAlign w:val="bottom"/>
          </w:tcPr>
          <w:p w:rsidR="00482D7C" w:rsidRPr="000F2E26" w:rsidRDefault="00482D7C" w:rsidP="00482D7C">
            <w:pPr>
              <w:widowControl/>
              <w:autoSpaceDE/>
              <w:autoSpaceDN/>
              <w:jc w:val="right"/>
              <w:rPr>
                <w:sz w:val="20"/>
                <w:szCs w:val="20"/>
                <w:lang w:eastAsia="ru-RU"/>
              </w:rPr>
            </w:pPr>
            <w:r w:rsidRPr="000F2E26">
              <w:rPr>
                <w:sz w:val="20"/>
                <w:szCs w:val="20"/>
                <w:lang w:eastAsia="ru-RU"/>
              </w:rPr>
              <w:t>2022</w:t>
            </w:r>
          </w:p>
        </w:tc>
      </w:tr>
      <w:tr w:rsidR="00482D7C" w:rsidRPr="000F2E26" w:rsidTr="000F2E26">
        <w:trPr>
          <w:trHeight w:val="209"/>
        </w:trPr>
        <w:tc>
          <w:tcPr>
            <w:tcW w:w="749" w:type="dxa"/>
            <w:shd w:val="clear" w:color="auto" w:fill="auto"/>
            <w:noWrap/>
            <w:vAlign w:val="bottom"/>
            <w:hideMark/>
          </w:tcPr>
          <w:p w:rsidR="00482D7C" w:rsidRPr="00482D7C" w:rsidRDefault="000F2E26" w:rsidP="00482D7C">
            <w:pPr>
              <w:widowControl/>
              <w:autoSpaceDE/>
              <w:autoSpaceDN/>
              <w:jc w:val="right"/>
              <w:rPr>
                <w:sz w:val="24"/>
                <w:szCs w:val="24"/>
                <w:lang w:eastAsia="ru-RU"/>
              </w:rPr>
            </w:pPr>
            <w:r>
              <w:rPr>
                <w:sz w:val="24"/>
                <w:szCs w:val="24"/>
                <w:lang w:eastAsia="ru-RU"/>
              </w:rPr>
              <w:t>12</w:t>
            </w:r>
          </w:p>
        </w:tc>
        <w:tc>
          <w:tcPr>
            <w:tcW w:w="616" w:type="dxa"/>
            <w:shd w:val="clear" w:color="auto" w:fill="auto"/>
            <w:vAlign w:val="bottom"/>
          </w:tcPr>
          <w:p w:rsidR="00482D7C" w:rsidRPr="000F2E26" w:rsidRDefault="000F2E26" w:rsidP="00482D7C">
            <w:pPr>
              <w:widowControl/>
              <w:autoSpaceDE/>
              <w:autoSpaceDN/>
              <w:jc w:val="right"/>
              <w:rPr>
                <w:sz w:val="24"/>
                <w:szCs w:val="24"/>
                <w:lang w:eastAsia="ru-RU"/>
              </w:rPr>
            </w:pPr>
            <w:r>
              <w:rPr>
                <w:sz w:val="24"/>
                <w:szCs w:val="24"/>
                <w:lang w:eastAsia="ru-RU"/>
              </w:rPr>
              <w:t>16</w:t>
            </w:r>
          </w:p>
        </w:tc>
        <w:tc>
          <w:tcPr>
            <w:tcW w:w="616" w:type="dxa"/>
            <w:shd w:val="clear" w:color="auto" w:fill="auto"/>
            <w:vAlign w:val="bottom"/>
          </w:tcPr>
          <w:p w:rsidR="00482D7C" w:rsidRPr="000F2E26" w:rsidRDefault="00482D7C" w:rsidP="00482D7C">
            <w:pPr>
              <w:widowControl/>
              <w:autoSpaceDE/>
              <w:autoSpaceDN/>
              <w:jc w:val="right"/>
              <w:rPr>
                <w:sz w:val="24"/>
                <w:szCs w:val="24"/>
                <w:lang w:eastAsia="ru-RU"/>
              </w:rPr>
            </w:pPr>
            <w:r w:rsidRPr="00482D7C">
              <w:rPr>
                <w:sz w:val="24"/>
                <w:szCs w:val="24"/>
                <w:lang w:eastAsia="ru-RU"/>
              </w:rPr>
              <w:t>19</w:t>
            </w:r>
          </w:p>
        </w:tc>
        <w:tc>
          <w:tcPr>
            <w:tcW w:w="802" w:type="dxa"/>
            <w:shd w:val="clear" w:color="auto" w:fill="auto"/>
            <w:noWrap/>
            <w:vAlign w:val="bottom"/>
            <w:hideMark/>
          </w:tcPr>
          <w:p w:rsidR="00482D7C" w:rsidRPr="00482D7C" w:rsidRDefault="000F2E26" w:rsidP="00482D7C">
            <w:pPr>
              <w:widowControl/>
              <w:autoSpaceDE/>
              <w:autoSpaceDN/>
              <w:jc w:val="right"/>
              <w:rPr>
                <w:sz w:val="24"/>
                <w:szCs w:val="24"/>
                <w:lang w:eastAsia="ru-RU"/>
              </w:rPr>
            </w:pPr>
            <w:r>
              <w:rPr>
                <w:sz w:val="24"/>
                <w:szCs w:val="24"/>
                <w:lang w:eastAsia="ru-RU"/>
              </w:rPr>
              <w:t>12</w:t>
            </w:r>
          </w:p>
        </w:tc>
        <w:tc>
          <w:tcPr>
            <w:tcW w:w="616" w:type="dxa"/>
            <w:shd w:val="clear" w:color="auto" w:fill="auto"/>
            <w:vAlign w:val="bottom"/>
          </w:tcPr>
          <w:p w:rsidR="00482D7C" w:rsidRPr="000F2E26" w:rsidRDefault="000F2E26" w:rsidP="00482D7C">
            <w:pPr>
              <w:widowControl/>
              <w:autoSpaceDE/>
              <w:autoSpaceDN/>
              <w:jc w:val="right"/>
              <w:rPr>
                <w:sz w:val="24"/>
                <w:szCs w:val="24"/>
                <w:lang w:eastAsia="ru-RU"/>
              </w:rPr>
            </w:pPr>
            <w:r>
              <w:rPr>
                <w:sz w:val="24"/>
                <w:szCs w:val="24"/>
                <w:lang w:eastAsia="ru-RU"/>
              </w:rPr>
              <w:t>16</w:t>
            </w:r>
          </w:p>
        </w:tc>
        <w:tc>
          <w:tcPr>
            <w:tcW w:w="616" w:type="dxa"/>
            <w:shd w:val="clear" w:color="auto" w:fill="auto"/>
            <w:vAlign w:val="bottom"/>
          </w:tcPr>
          <w:p w:rsidR="00482D7C" w:rsidRPr="000F2E26" w:rsidRDefault="00482D7C" w:rsidP="00482D7C">
            <w:pPr>
              <w:widowControl/>
              <w:autoSpaceDE/>
              <w:autoSpaceDN/>
              <w:jc w:val="right"/>
              <w:rPr>
                <w:sz w:val="24"/>
                <w:szCs w:val="24"/>
                <w:lang w:eastAsia="ru-RU"/>
              </w:rPr>
            </w:pPr>
            <w:r w:rsidRPr="00482D7C">
              <w:rPr>
                <w:sz w:val="24"/>
                <w:szCs w:val="24"/>
                <w:lang w:eastAsia="ru-RU"/>
              </w:rPr>
              <w:t>19</w:t>
            </w:r>
          </w:p>
        </w:tc>
        <w:tc>
          <w:tcPr>
            <w:tcW w:w="749" w:type="dxa"/>
            <w:shd w:val="clear" w:color="auto" w:fill="auto"/>
            <w:noWrap/>
            <w:vAlign w:val="bottom"/>
            <w:hideMark/>
          </w:tcPr>
          <w:p w:rsidR="00482D7C" w:rsidRPr="00482D7C" w:rsidRDefault="000F2E26" w:rsidP="00482D7C">
            <w:pPr>
              <w:widowControl/>
              <w:autoSpaceDE/>
              <w:autoSpaceDN/>
              <w:rPr>
                <w:sz w:val="24"/>
                <w:szCs w:val="24"/>
                <w:lang w:eastAsia="ru-RU"/>
              </w:rPr>
            </w:pPr>
            <w:r>
              <w:rPr>
                <w:sz w:val="24"/>
                <w:szCs w:val="24"/>
                <w:lang w:eastAsia="ru-RU"/>
              </w:rPr>
              <w:t>330</w:t>
            </w:r>
          </w:p>
        </w:tc>
        <w:tc>
          <w:tcPr>
            <w:tcW w:w="616" w:type="dxa"/>
            <w:shd w:val="clear" w:color="auto" w:fill="auto"/>
            <w:vAlign w:val="bottom"/>
          </w:tcPr>
          <w:p w:rsidR="00482D7C" w:rsidRPr="000F2E26" w:rsidRDefault="000F2E26" w:rsidP="00482D7C">
            <w:pPr>
              <w:widowControl/>
              <w:autoSpaceDE/>
              <w:autoSpaceDN/>
              <w:rPr>
                <w:sz w:val="24"/>
                <w:szCs w:val="24"/>
                <w:lang w:eastAsia="ru-RU"/>
              </w:rPr>
            </w:pPr>
            <w:r>
              <w:rPr>
                <w:sz w:val="24"/>
                <w:szCs w:val="24"/>
                <w:lang w:eastAsia="ru-RU"/>
              </w:rPr>
              <w:t>399</w:t>
            </w:r>
          </w:p>
        </w:tc>
        <w:tc>
          <w:tcPr>
            <w:tcW w:w="616" w:type="dxa"/>
            <w:shd w:val="clear" w:color="auto" w:fill="auto"/>
            <w:vAlign w:val="bottom"/>
          </w:tcPr>
          <w:p w:rsidR="00482D7C" w:rsidRPr="000F2E26" w:rsidRDefault="000F2E26" w:rsidP="00482D7C">
            <w:pPr>
              <w:widowControl/>
              <w:autoSpaceDE/>
              <w:autoSpaceDN/>
              <w:rPr>
                <w:sz w:val="24"/>
                <w:szCs w:val="24"/>
                <w:lang w:eastAsia="ru-RU"/>
              </w:rPr>
            </w:pPr>
            <w:r w:rsidRPr="00482D7C">
              <w:rPr>
                <w:sz w:val="24"/>
                <w:szCs w:val="24"/>
                <w:lang w:eastAsia="ru-RU"/>
              </w:rPr>
              <w:t>464</w:t>
            </w:r>
          </w:p>
        </w:tc>
        <w:tc>
          <w:tcPr>
            <w:tcW w:w="749" w:type="dxa"/>
            <w:shd w:val="clear" w:color="auto" w:fill="auto"/>
            <w:noWrap/>
            <w:vAlign w:val="bottom"/>
            <w:hideMark/>
          </w:tcPr>
          <w:p w:rsidR="00482D7C" w:rsidRPr="00482D7C" w:rsidRDefault="000F2E26" w:rsidP="00482D7C">
            <w:pPr>
              <w:widowControl/>
              <w:autoSpaceDE/>
              <w:autoSpaceDN/>
              <w:jc w:val="right"/>
              <w:rPr>
                <w:sz w:val="24"/>
                <w:szCs w:val="24"/>
                <w:lang w:eastAsia="ru-RU"/>
              </w:rPr>
            </w:pPr>
            <w:r>
              <w:rPr>
                <w:sz w:val="24"/>
                <w:szCs w:val="24"/>
                <w:lang w:eastAsia="ru-RU"/>
              </w:rPr>
              <w:t>5</w:t>
            </w:r>
          </w:p>
        </w:tc>
        <w:tc>
          <w:tcPr>
            <w:tcW w:w="601" w:type="dxa"/>
            <w:shd w:val="clear" w:color="auto" w:fill="auto"/>
            <w:vAlign w:val="bottom"/>
          </w:tcPr>
          <w:p w:rsidR="00482D7C" w:rsidRPr="000F2E26" w:rsidRDefault="000F2E26" w:rsidP="00482D7C">
            <w:pPr>
              <w:widowControl/>
              <w:autoSpaceDE/>
              <w:autoSpaceDN/>
              <w:jc w:val="right"/>
              <w:rPr>
                <w:sz w:val="24"/>
                <w:szCs w:val="24"/>
                <w:lang w:eastAsia="ru-RU"/>
              </w:rPr>
            </w:pPr>
            <w:r>
              <w:rPr>
                <w:sz w:val="24"/>
                <w:szCs w:val="24"/>
                <w:lang w:eastAsia="ru-RU"/>
              </w:rPr>
              <w:t>5</w:t>
            </w:r>
          </w:p>
        </w:tc>
        <w:tc>
          <w:tcPr>
            <w:tcW w:w="632" w:type="dxa"/>
            <w:gridSpan w:val="2"/>
            <w:shd w:val="clear" w:color="auto" w:fill="auto"/>
            <w:vAlign w:val="bottom"/>
          </w:tcPr>
          <w:p w:rsidR="00482D7C" w:rsidRPr="000F2E26" w:rsidRDefault="00482D7C" w:rsidP="00482D7C">
            <w:pPr>
              <w:widowControl/>
              <w:autoSpaceDE/>
              <w:autoSpaceDN/>
              <w:jc w:val="right"/>
              <w:rPr>
                <w:sz w:val="24"/>
                <w:szCs w:val="24"/>
                <w:lang w:eastAsia="ru-RU"/>
              </w:rPr>
            </w:pPr>
            <w:r w:rsidRPr="00482D7C">
              <w:rPr>
                <w:sz w:val="24"/>
                <w:szCs w:val="24"/>
                <w:lang w:eastAsia="ru-RU"/>
              </w:rPr>
              <w:t>5</w:t>
            </w:r>
          </w:p>
        </w:tc>
        <w:tc>
          <w:tcPr>
            <w:tcW w:w="768" w:type="dxa"/>
            <w:shd w:val="clear" w:color="auto" w:fill="auto"/>
            <w:noWrap/>
            <w:vAlign w:val="bottom"/>
            <w:hideMark/>
          </w:tcPr>
          <w:p w:rsidR="00482D7C" w:rsidRPr="00482D7C" w:rsidRDefault="000F2E26" w:rsidP="00482D7C">
            <w:pPr>
              <w:widowControl/>
              <w:autoSpaceDE/>
              <w:autoSpaceDN/>
              <w:jc w:val="right"/>
              <w:rPr>
                <w:sz w:val="24"/>
                <w:szCs w:val="24"/>
                <w:lang w:eastAsia="ru-RU"/>
              </w:rPr>
            </w:pPr>
            <w:r>
              <w:rPr>
                <w:sz w:val="24"/>
                <w:szCs w:val="24"/>
                <w:lang w:eastAsia="ru-RU"/>
              </w:rPr>
              <w:t>12</w:t>
            </w:r>
          </w:p>
        </w:tc>
        <w:tc>
          <w:tcPr>
            <w:tcW w:w="767" w:type="dxa"/>
            <w:shd w:val="clear" w:color="auto" w:fill="auto"/>
            <w:vAlign w:val="bottom"/>
          </w:tcPr>
          <w:p w:rsidR="00482D7C" w:rsidRPr="000F2E26" w:rsidRDefault="000F2E26" w:rsidP="00482D7C">
            <w:pPr>
              <w:widowControl/>
              <w:autoSpaceDE/>
              <w:autoSpaceDN/>
              <w:jc w:val="right"/>
              <w:rPr>
                <w:sz w:val="24"/>
                <w:szCs w:val="24"/>
                <w:lang w:eastAsia="ru-RU"/>
              </w:rPr>
            </w:pPr>
            <w:r>
              <w:rPr>
                <w:sz w:val="24"/>
                <w:szCs w:val="24"/>
                <w:lang w:eastAsia="ru-RU"/>
              </w:rPr>
              <w:t>14</w:t>
            </w:r>
          </w:p>
        </w:tc>
        <w:tc>
          <w:tcPr>
            <w:tcW w:w="766" w:type="dxa"/>
            <w:shd w:val="clear" w:color="auto" w:fill="auto"/>
            <w:vAlign w:val="bottom"/>
          </w:tcPr>
          <w:p w:rsidR="00482D7C" w:rsidRPr="000F2E26" w:rsidRDefault="00482D7C" w:rsidP="000F2E26">
            <w:pPr>
              <w:widowControl/>
              <w:autoSpaceDE/>
              <w:autoSpaceDN/>
              <w:jc w:val="right"/>
              <w:rPr>
                <w:sz w:val="24"/>
                <w:szCs w:val="24"/>
                <w:lang w:eastAsia="ru-RU"/>
              </w:rPr>
            </w:pPr>
            <w:r w:rsidRPr="00482D7C">
              <w:rPr>
                <w:sz w:val="24"/>
                <w:szCs w:val="24"/>
                <w:lang w:eastAsia="ru-RU"/>
              </w:rPr>
              <w:t>1</w:t>
            </w:r>
            <w:r w:rsidR="000F2E26">
              <w:rPr>
                <w:sz w:val="24"/>
                <w:szCs w:val="24"/>
                <w:lang w:eastAsia="ru-RU"/>
              </w:rPr>
              <w:t>5</w:t>
            </w:r>
          </w:p>
        </w:tc>
      </w:tr>
    </w:tbl>
    <w:p w:rsidR="00482D7C" w:rsidRPr="004C3143" w:rsidRDefault="00C52867" w:rsidP="004C3143">
      <w:pPr>
        <w:widowControl/>
        <w:shd w:val="clear" w:color="auto" w:fill="FFFFFF"/>
        <w:autoSpaceDE/>
        <w:autoSpaceDN/>
        <w:ind w:firstLine="720"/>
        <w:jc w:val="both"/>
        <w:rPr>
          <w:sz w:val="28"/>
          <w:szCs w:val="28"/>
        </w:rPr>
      </w:pPr>
      <w:r w:rsidRPr="00C52867">
        <w:rPr>
          <w:color w:val="000000"/>
          <w:sz w:val="28"/>
          <w:szCs w:val="28"/>
          <w:lang w:eastAsia="ru-RU"/>
        </w:rPr>
        <w:t>В конце учебного года на основе итоговой проверки журналов учета работы</w:t>
      </w:r>
      <w:r w:rsidR="004C3143" w:rsidRPr="004C3143">
        <w:rPr>
          <w:color w:val="000000"/>
          <w:sz w:val="28"/>
          <w:szCs w:val="28"/>
          <w:lang w:eastAsia="ru-RU"/>
        </w:rPr>
        <w:t xml:space="preserve"> </w:t>
      </w:r>
      <w:r w:rsidRPr="00C52867">
        <w:rPr>
          <w:color w:val="000000"/>
          <w:sz w:val="28"/>
          <w:szCs w:val="28"/>
          <w:lang w:eastAsia="ru-RU"/>
        </w:rPr>
        <w:t>педагога дополнительного образования в объединении, был проведен контроль по</w:t>
      </w:r>
      <w:r w:rsidR="004C3143" w:rsidRPr="004C3143">
        <w:rPr>
          <w:color w:val="000000"/>
          <w:sz w:val="28"/>
          <w:szCs w:val="28"/>
          <w:lang w:eastAsia="ru-RU"/>
        </w:rPr>
        <w:t xml:space="preserve"> </w:t>
      </w:r>
      <w:r w:rsidRPr="00C52867">
        <w:rPr>
          <w:color w:val="000000"/>
          <w:sz w:val="28"/>
          <w:szCs w:val="28"/>
          <w:lang w:eastAsia="ru-RU"/>
        </w:rPr>
        <w:t xml:space="preserve">результативности выполнения реализуемых общеобразовательных программ по </w:t>
      </w:r>
      <w:r w:rsidRPr="004C3143">
        <w:rPr>
          <w:color w:val="000000"/>
          <w:sz w:val="28"/>
          <w:szCs w:val="28"/>
          <w:lang w:eastAsia="ru-RU"/>
        </w:rPr>
        <w:t>всем</w:t>
      </w:r>
      <w:r w:rsidR="004C3143" w:rsidRPr="004C3143">
        <w:rPr>
          <w:color w:val="000000"/>
          <w:sz w:val="28"/>
          <w:szCs w:val="28"/>
          <w:lang w:eastAsia="ru-RU"/>
        </w:rPr>
        <w:t xml:space="preserve"> </w:t>
      </w:r>
      <w:r w:rsidRPr="00C52867">
        <w:rPr>
          <w:color w:val="000000"/>
          <w:sz w:val="28"/>
          <w:szCs w:val="28"/>
          <w:lang w:eastAsia="ru-RU"/>
        </w:rPr>
        <w:t>направленностям.</w:t>
      </w:r>
      <w:r w:rsidR="004C3143" w:rsidRPr="004C3143">
        <w:rPr>
          <w:color w:val="000000"/>
          <w:sz w:val="28"/>
          <w:szCs w:val="28"/>
          <w:lang w:eastAsia="ru-RU"/>
        </w:rPr>
        <w:t xml:space="preserve"> </w:t>
      </w:r>
    </w:p>
    <w:p w:rsidR="00482D7C" w:rsidRPr="00482D7C" w:rsidRDefault="00482D7C" w:rsidP="00C52867">
      <w:pPr>
        <w:jc w:val="both"/>
      </w:pPr>
    </w:p>
    <w:p w:rsidR="00C52867" w:rsidRPr="00C52867" w:rsidRDefault="00C52867" w:rsidP="004C3143">
      <w:pPr>
        <w:widowControl/>
        <w:shd w:val="clear" w:color="auto" w:fill="FFFFFF"/>
        <w:autoSpaceDE/>
        <w:autoSpaceDN/>
        <w:jc w:val="center"/>
        <w:rPr>
          <w:b/>
          <w:color w:val="000000"/>
          <w:sz w:val="28"/>
          <w:szCs w:val="28"/>
          <w:lang w:eastAsia="ru-RU"/>
        </w:rPr>
      </w:pPr>
      <w:r w:rsidRPr="00C52867">
        <w:rPr>
          <w:b/>
          <w:color w:val="000000"/>
          <w:sz w:val="28"/>
          <w:szCs w:val="28"/>
          <w:lang w:eastAsia="ru-RU"/>
        </w:rPr>
        <w:t>Культурно - досуговая деятельность</w:t>
      </w:r>
    </w:p>
    <w:p w:rsidR="004C3143" w:rsidRPr="004C3143" w:rsidRDefault="00C52867" w:rsidP="004C3143">
      <w:pPr>
        <w:widowControl/>
        <w:shd w:val="clear" w:color="auto" w:fill="FFFFFF"/>
        <w:autoSpaceDE/>
        <w:autoSpaceDN/>
        <w:ind w:firstLine="720"/>
        <w:jc w:val="both"/>
        <w:rPr>
          <w:color w:val="000000"/>
          <w:sz w:val="28"/>
          <w:szCs w:val="28"/>
          <w:lang w:eastAsia="ru-RU"/>
        </w:rPr>
      </w:pPr>
      <w:r w:rsidRPr="00C52867">
        <w:rPr>
          <w:color w:val="000000"/>
          <w:sz w:val="28"/>
          <w:szCs w:val="28"/>
          <w:lang w:eastAsia="ru-RU"/>
        </w:rPr>
        <w:t>Система дополнительного образования основана на принципе добровольного</w:t>
      </w:r>
      <w:r w:rsidR="004C3143" w:rsidRPr="004C3143">
        <w:rPr>
          <w:color w:val="000000"/>
          <w:sz w:val="28"/>
          <w:szCs w:val="28"/>
          <w:lang w:eastAsia="ru-RU"/>
        </w:rPr>
        <w:t xml:space="preserve"> </w:t>
      </w:r>
      <w:r w:rsidRPr="00C52867">
        <w:rPr>
          <w:color w:val="000000"/>
          <w:sz w:val="28"/>
          <w:szCs w:val="28"/>
          <w:lang w:eastAsia="ru-RU"/>
        </w:rPr>
        <w:t xml:space="preserve">участия в деятельности детских объединений и в мероприятиях, </w:t>
      </w:r>
      <w:r w:rsidRPr="00C52867">
        <w:rPr>
          <w:color w:val="000000"/>
          <w:sz w:val="28"/>
          <w:szCs w:val="28"/>
          <w:lang w:eastAsia="ru-RU"/>
        </w:rPr>
        <w:lastRenderedPageBreak/>
        <w:t>которые проводит</w:t>
      </w:r>
      <w:r w:rsidRPr="004C3143">
        <w:rPr>
          <w:color w:val="000000"/>
          <w:sz w:val="28"/>
          <w:szCs w:val="28"/>
          <w:lang w:eastAsia="ru-RU"/>
        </w:rPr>
        <w:t xml:space="preserve"> </w:t>
      </w:r>
      <w:r w:rsidRPr="00C52867">
        <w:rPr>
          <w:color w:val="000000"/>
          <w:sz w:val="28"/>
          <w:szCs w:val="28"/>
          <w:lang w:eastAsia="ru-RU"/>
        </w:rPr>
        <w:t>учреждение дополнительного образования. Доступность дополнительного образования</w:t>
      </w:r>
      <w:r w:rsidRPr="004C3143">
        <w:rPr>
          <w:color w:val="000000"/>
          <w:sz w:val="28"/>
          <w:szCs w:val="28"/>
          <w:lang w:eastAsia="ru-RU"/>
        </w:rPr>
        <w:t xml:space="preserve"> </w:t>
      </w:r>
      <w:r w:rsidRPr="00C52867">
        <w:rPr>
          <w:color w:val="000000"/>
          <w:sz w:val="28"/>
          <w:szCs w:val="28"/>
          <w:lang w:eastAsia="ru-RU"/>
        </w:rPr>
        <w:t>позволяет компенсировать школьное образование, путём реализации досуговых и</w:t>
      </w:r>
      <w:r w:rsidRPr="004C3143">
        <w:rPr>
          <w:color w:val="000000"/>
          <w:sz w:val="28"/>
          <w:szCs w:val="28"/>
          <w:lang w:eastAsia="ru-RU"/>
        </w:rPr>
        <w:t xml:space="preserve"> </w:t>
      </w:r>
      <w:r w:rsidRPr="00C52867">
        <w:rPr>
          <w:color w:val="000000"/>
          <w:sz w:val="28"/>
          <w:szCs w:val="28"/>
          <w:lang w:eastAsia="ru-RU"/>
        </w:rPr>
        <w:t>воспитательных мероприятий, которые являются одними из основных в воспитательной</w:t>
      </w:r>
      <w:r w:rsidRPr="004C3143">
        <w:rPr>
          <w:color w:val="000000"/>
          <w:sz w:val="28"/>
          <w:szCs w:val="28"/>
          <w:lang w:eastAsia="ru-RU"/>
        </w:rPr>
        <w:t xml:space="preserve"> </w:t>
      </w:r>
      <w:r w:rsidRPr="00C52867">
        <w:rPr>
          <w:color w:val="000000"/>
          <w:sz w:val="28"/>
          <w:szCs w:val="28"/>
          <w:lang w:eastAsia="ru-RU"/>
        </w:rPr>
        <w:t xml:space="preserve">системе, наряду с образовательными программами и реализуют культурно </w:t>
      </w:r>
      <w:r w:rsidRPr="004C3143">
        <w:rPr>
          <w:color w:val="000000"/>
          <w:sz w:val="28"/>
          <w:szCs w:val="28"/>
          <w:lang w:eastAsia="ru-RU"/>
        </w:rPr>
        <w:t>–</w:t>
      </w:r>
      <w:r w:rsidRPr="00C52867">
        <w:rPr>
          <w:color w:val="000000"/>
          <w:sz w:val="28"/>
          <w:szCs w:val="28"/>
          <w:lang w:eastAsia="ru-RU"/>
        </w:rPr>
        <w:t xml:space="preserve"> досуговый</w:t>
      </w:r>
      <w:r w:rsidRPr="004C3143">
        <w:rPr>
          <w:color w:val="000000"/>
          <w:sz w:val="28"/>
          <w:szCs w:val="28"/>
          <w:lang w:eastAsia="ru-RU"/>
        </w:rPr>
        <w:t xml:space="preserve">. </w:t>
      </w:r>
      <w:r w:rsidRPr="00C52867">
        <w:rPr>
          <w:color w:val="000000"/>
          <w:sz w:val="28"/>
          <w:szCs w:val="28"/>
          <w:lang w:eastAsia="ru-RU"/>
        </w:rPr>
        <w:t>В связи с этим, создание возможностей для свободного выбора привлекательных для</w:t>
      </w:r>
      <w:r w:rsidRPr="004C3143">
        <w:rPr>
          <w:color w:val="000000"/>
          <w:sz w:val="28"/>
          <w:szCs w:val="28"/>
          <w:lang w:eastAsia="ru-RU"/>
        </w:rPr>
        <w:t xml:space="preserve"> </w:t>
      </w:r>
      <w:r w:rsidRPr="00C52867">
        <w:rPr>
          <w:color w:val="000000"/>
          <w:sz w:val="28"/>
          <w:szCs w:val="28"/>
          <w:lang w:eastAsia="ru-RU"/>
        </w:rPr>
        <w:t>детей и подростков видов деятельности, является необходимым условием самого</w:t>
      </w:r>
      <w:r w:rsidRPr="004C3143">
        <w:rPr>
          <w:color w:val="000000"/>
          <w:sz w:val="28"/>
          <w:szCs w:val="28"/>
          <w:lang w:eastAsia="ru-RU"/>
        </w:rPr>
        <w:t xml:space="preserve"> </w:t>
      </w:r>
      <w:r w:rsidRPr="00C52867">
        <w:rPr>
          <w:color w:val="000000"/>
          <w:sz w:val="28"/>
          <w:szCs w:val="28"/>
          <w:lang w:eastAsia="ru-RU"/>
        </w:rPr>
        <w:t>существования Дома детского творчества. Достижением педагогического коллектива</w:t>
      </w:r>
      <w:r w:rsidRPr="004C3143">
        <w:rPr>
          <w:color w:val="000000"/>
          <w:sz w:val="28"/>
          <w:szCs w:val="28"/>
          <w:lang w:eastAsia="ru-RU"/>
        </w:rPr>
        <w:t xml:space="preserve"> </w:t>
      </w:r>
      <w:r w:rsidRPr="00C52867">
        <w:rPr>
          <w:color w:val="000000"/>
          <w:sz w:val="28"/>
          <w:szCs w:val="28"/>
          <w:lang w:eastAsia="ru-RU"/>
        </w:rPr>
        <w:t>является сохранение доступности дополнительного образования для каждого ребёнка.</w:t>
      </w:r>
      <w:r w:rsidRPr="004C3143">
        <w:rPr>
          <w:color w:val="000000"/>
          <w:sz w:val="28"/>
          <w:szCs w:val="28"/>
          <w:lang w:eastAsia="ru-RU"/>
        </w:rPr>
        <w:t xml:space="preserve"> </w:t>
      </w:r>
      <w:r w:rsidRPr="00C52867">
        <w:rPr>
          <w:color w:val="000000"/>
          <w:sz w:val="28"/>
          <w:szCs w:val="28"/>
          <w:lang w:eastAsia="ru-RU"/>
        </w:rPr>
        <w:t>Досуговая деятельность выполняла такие функции, как рекреационная, эстетическая</w:t>
      </w:r>
      <w:r w:rsidRPr="004C3143">
        <w:rPr>
          <w:color w:val="000000"/>
          <w:sz w:val="28"/>
          <w:szCs w:val="28"/>
          <w:lang w:eastAsia="ru-RU"/>
        </w:rPr>
        <w:t xml:space="preserve"> </w:t>
      </w:r>
      <w:r w:rsidRPr="00C52867">
        <w:rPr>
          <w:color w:val="000000"/>
          <w:sz w:val="28"/>
          <w:szCs w:val="28"/>
          <w:lang w:eastAsia="ru-RU"/>
        </w:rPr>
        <w:t>и коммуникативная, способствующие самопознанию и самореализации личности ребёнка;</w:t>
      </w:r>
      <w:r w:rsidRPr="004C3143">
        <w:rPr>
          <w:color w:val="000000"/>
          <w:sz w:val="28"/>
          <w:szCs w:val="28"/>
          <w:lang w:eastAsia="ru-RU"/>
        </w:rPr>
        <w:t xml:space="preserve"> </w:t>
      </w:r>
      <w:r w:rsidRPr="00C52867">
        <w:rPr>
          <w:color w:val="000000"/>
          <w:sz w:val="28"/>
          <w:szCs w:val="28"/>
          <w:lang w:eastAsia="ru-RU"/>
        </w:rPr>
        <w:t>умению содержательно и интересно проводить свой досуг во внеурочное время.</w:t>
      </w:r>
      <w:r w:rsidRPr="004C3143">
        <w:rPr>
          <w:color w:val="000000"/>
          <w:sz w:val="28"/>
          <w:szCs w:val="28"/>
          <w:lang w:eastAsia="ru-RU"/>
        </w:rPr>
        <w:t xml:space="preserve"> </w:t>
      </w:r>
      <w:r w:rsidRPr="00C52867">
        <w:rPr>
          <w:color w:val="000000"/>
          <w:sz w:val="28"/>
          <w:szCs w:val="28"/>
          <w:lang w:eastAsia="ru-RU"/>
        </w:rPr>
        <w:t>Организация досуга – традиционное направление деятельности Дома детского творчества,</w:t>
      </w:r>
      <w:r w:rsidRPr="004C3143">
        <w:rPr>
          <w:color w:val="000000"/>
          <w:sz w:val="28"/>
          <w:szCs w:val="28"/>
          <w:lang w:eastAsia="ru-RU"/>
        </w:rPr>
        <w:t xml:space="preserve"> </w:t>
      </w:r>
      <w:r w:rsidRPr="00C52867">
        <w:rPr>
          <w:color w:val="000000"/>
          <w:sz w:val="28"/>
          <w:szCs w:val="28"/>
          <w:lang w:eastAsia="ru-RU"/>
        </w:rPr>
        <w:t>которое наполняет свободное время ребёнка разными видами, формами занятий и</w:t>
      </w:r>
      <w:r w:rsidRPr="004C3143">
        <w:rPr>
          <w:color w:val="000000"/>
          <w:sz w:val="28"/>
          <w:szCs w:val="28"/>
          <w:lang w:eastAsia="ru-RU"/>
        </w:rPr>
        <w:t xml:space="preserve"> </w:t>
      </w:r>
      <w:r w:rsidRPr="00C52867">
        <w:rPr>
          <w:color w:val="000000"/>
          <w:sz w:val="28"/>
          <w:szCs w:val="28"/>
          <w:lang w:eastAsia="ru-RU"/>
        </w:rPr>
        <w:t>программа,</w:t>
      </w:r>
      <w:r w:rsidRPr="004C3143">
        <w:rPr>
          <w:color w:val="000000"/>
          <w:sz w:val="28"/>
          <w:szCs w:val="28"/>
          <w:lang w:eastAsia="ru-RU"/>
        </w:rPr>
        <w:t xml:space="preserve"> </w:t>
      </w:r>
      <w:r w:rsidRPr="00C52867">
        <w:rPr>
          <w:color w:val="000000"/>
          <w:sz w:val="28"/>
          <w:szCs w:val="28"/>
          <w:lang w:eastAsia="ru-RU"/>
        </w:rPr>
        <w:t xml:space="preserve">выставка, </w:t>
      </w:r>
      <w:r w:rsidR="000F4CE5">
        <w:rPr>
          <w:color w:val="000000"/>
          <w:sz w:val="28"/>
          <w:szCs w:val="28"/>
          <w:lang w:eastAsia="ru-RU"/>
        </w:rPr>
        <w:t>спортивное соревнование и т. д.</w:t>
      </w:r>
      <w:r w:rsidRPr="00C52867">
        <w:rPr>
          <w:color w:val="000000"/>
          <w:sz w:val="28"/>
          <w:szCs w:val="28"/>
          <w:lang w:eastAsia="ru-RU"/>
        </w:rPr>
        <w:t xml:space="preserve"> Досуговый</w:t>
      </w:r>
      <w:r w:rsidR="004C3143" w:rsidRPr="004C3143">
        <w:rPr>
          <w:color w:val="000000"/>
          <w:sz w:val="28"/>
          <w:szCs w:val="28"/>
          <w:lang w:eastAsia="ru-RU"/>
        </w:rPr>
        <w:t xml:space="preserve"> </w:t>
      </w:r>
      <w:r w:rsidRPr="00C52867">
        <w:rPr>
          <w:color w:val="000000"/>
          <w:sz w:val="28"/>
          <w:szCs w:val="28"/>
          <w:lang w:eastAsia="ru-RU"/>
        </w:rPr>
        <w:t>уровень важен также и тем, что учреждением дополнительного образования охватываются</w:t>
      </w:r>
      <w:r w:rsidR="004C3143" w:rsidRPr="004C3143">
        <w:rPr>
          <w:color w:val="000000"/>
          <w:sz w:val="28"/>
          <w:szCs w:val="28"/>
          <w:lang w:eastAsia="ru-RU"/>
        </w:rPr>
        <w:t xml:space="preserve"> </w:t>
      </w:r>
      <w:r w:rsidRPr="00C52867">
        <w:rPr>
          <w:color w:val="000000"/>
          <w:sz w:val="28"/>
          <w:szCs w:val="28"/>
          <w:lang w:eastAsia="ru-RU"/>
        </w:rPr>
        <w:t>дети, которые в будущем могут стать его обучающимися.</w:t>
      </w:r>
      <w:r w:rsidR="004C3143" w:rsidRPr="004C3143">
        <w:rPr>
          <w:color w:val="000000"/>
          <w:sz w:val="28"/>
          <w:szCs w:val="28"/>
          <w:lang w:eastAsia="ru-RU"/>
        </w:rPr>
        <w:t xml:space="preserve"> </w:t>
      </w:r>
      <w:r w:rsidRPr="00C52867">
        <w:rPr>
          <w:color w:val="000000"/>
          <w:sz w:val="28"/>
          <w:szCs w:val="28"/>
          <w:lang w:eastAsia="ru-RU"/>
        </w:rPr>
        <w:t>В соответствии с планом работы, наряду с образовательной деятельностью,</w:t>
      </w:r>
      <w:r w:rsidR="004C3143" w:rsidRPr="004C3143">
        <w:rPr>
          <w:color w:val="000000"/>
          <w:sz w:val="28"/>
          <w:szCs w:val="28"/>
          <w:lang w:eastAsia="ru-RU"/>
        </w:rPr>
        <w:t xml:space="preserve"> </w:t>
      </w:r>
      <w:r w:rsidRPr="00C52867">
        <w:rPr>
          <w:color w:val="000000"/>
          <w:sz w:val="28"/>
          <w:szCs w:val="28"/>
          <w:lang w:eastAsia="ru-RU"/>
        </w:rPr>
        <w:t>принимает активное участие в культурно - досуговой деятельности на нескольких</w:t>
      </w:r>
      <w:r w:rsidR="004C3143" w:rsidRPr="004C3143">
        <w:rPr>
          <w:color w:val="000000"/>
          <w:sz w:val="28"/>
          <w:szCs w:val="28"/>
          <w:lang w:eastAsia="ru-RU"/>
        </w:rPr>
        <w:t xml:space="preserve"> </w:t>
      </w:r>
      <w:r w:rsidRPr="00C52867">
        <w:rPr>
          <w:color w:val="000000"/>
          <w:sz w:val="28"/>
          <w:szCs w:val="28"/>
          <w:lang w:eastAsia="ru-RU"/>
        </w:rPr>
        <w:t>мероприятия детских творческих объединений;</w:t>
      </w:r>
      <w:r w:rsidRPr="00C52867">
        <w:rPr>
          <w:color w:val="000000"/>
          <w:sz w:val="28"/>
          <w:szCs w:val="28"/>
          <w:lang w:eastAsia="ru-RU"/>
        </w:rPr>
        <w:sym w:font="Symbol" w:char="F0B7"/>
      </w:r>
      <w:r w:rsidRPr="00C52867">
        <w:rPr>
          <w:color w:val="000000"/>
          <w:sz w:val="28"/>
          <w:szCs w:val="28"/>
          <w:lang w:eastAsia="ru-RU"/>
        </w:rPr>
        <w:t xml:space="preserve"> внутриучрежденческие мероприятия;</w:t>
      </w:r>
    </w:p>
    <w:p w:rsidR="004C3143" w:rsidRPr="004C3143" w:rsidRDefault="00C52867" w:rsidP="004C3143">
      <w:pPr>
        <w:widowControl/>
        <w:shd w:val="clear" w:color="auto" w:fill="FFFFFF"/>
        <w:autoSpaceDE/>
        <w:autoSpaceDN/>
        <w:jc w:val="both"/>
        <w:rPr>
          <w:color w:val="000000"/>
          <w:sz w:val="28"/>
          <w:szCs w:val="28"/>
          <w:lang w:eastAsia="ru-RU"/>
        </w:rPr>
      </w:pPr>
      <w:r w:rsidRPr="00C52867">
        <w:rPr>
          <w:color w:val="000000"/>
          <w:sz w:val="28"/>
          <w:szCs w:val="28"/>
          <w:lang w:eastAsia="ru-RU"/>
        </w:rPr>
        <w:sym w:font="Symbol" w:char="F0B7"/>
      </w:r>
      <w:r w:rsidRPr="00C52867">
        <w:rPr>
          <w:color w:val="000000"/>
          <w:sz w:val="28"/>
          <w:szCs w:val="28"/>
          <w:lang w:eastAsia="ru-RU"/>
        </w:rPr>
        <w:t xml:space="preserve"> муниципальные мероприятия (праздники, выставки, конкурсы);</w:t>
      </w:r>
    </w:p>
    <w:p w:rsidR="00C52867" w:rsidRPr="00C52867" w:rsidRDefault="00C52867" w:rsidP="004C3143">
      <w:pPr>
        <w:widowControl/>
        <w:shd w:val="clear" w:color="auto" w:fill="FFFFFF"/>
        <w:autoSpaceDE/>
        <w:autoSpaceDN/>
        <w:jc w:val="both"/>
        <w:rPr>
          <w:color w:val="000000"/>
          <w:sz w:val="28"/>
          <w:szCs w:val="28"/>
          <w:lang w:eastAsia="ru-RU"/>
        </w:rPr>
      </w:pPr>
      <w:r w:rsidRPr="00C52867">
        <w:rPr>
          <w:color w:val="000000"/>
          <w:sz w:val="28"/>
          <w:szCs w:val="28"/>
          <w:lang w:eastAsia="ru-RU"/>
        </w:rPr>
        <w:sym w:font="Symbol" w:char="F0B7"/>
      </w:r>
      <w:r w:rsidRPr="00C52867">
        <w:rPr>
          <w:color w:val="000000"/>
          <w:sz w:val="28"/>
          <w:szCs w:val="28"/>
          <w:lang w:eastAsia="ru-RU"/>
        </w:rPr>
        <w:t xml:space="preserve"> </w:t>
      </w:r>
      <w:r w:rsidR="004C3143" w:rsidRPr="004C3143">
        <w:rPr>
          <w:color w:val="000000"/>
          <w:sz w:val="28"/>
          <w:szCs w:val="28"/>
          <w:lang w:eastAsia="ru-RU"/>
        </w:rPr>
        <w:t>республиканские</w:t>
      </w:r>
      <w:r w:rsidRPr="00C52867">
        <w:rPr>
          <w:color w:val="000000"/>
          <w:sz w:val="28"/>
          <w:szCs w:val="28"/>
          <w:lang w:eastAsia="ru-RU"/>
        </w:rPr>
        <w:t xml:space="preserve"> мероприятия (соревнования, конкурсы, выставки, фестивали)</w:t>
      </w:r>
    </w:p>
    <w:p w:rsidR="00C52867" w:rsidRPr="00C52867" w:rsidRDefault="00C52867" w:rsidP="004C3143">
      <w:pPr>
        <w:widowControl/>
        <w:shd w:val="clear" w:color="auto" w:fill="FFFFFF"/>
        <w:autoSpaceDE/>
        <w:autoSpaceDN/>
        <w:jc w:val="both"/>
        <w:rPr>
          <w:color w:val="000000"/>
          <w:sz w:val="28"/>
          <w:szCs w:val="28"/>
          <w:lang w:eastAsia="ru-RU"/>
        </w:rPr>
      </w:pPr>
      <w:r w:rsidRPr="00C52867">
        <w:rPr>
          <w:color w:val="000000"/>
          <w:sz w:val="28"/>
          <w:szCs w:val="28"/>
          <w:lang w:eastAsia="ru-RU"/>
        </w:rPr>
        <w:t>Педагоги и обучающиеся ДДТ в прошедшем учебном году приняли участие в</w:t>
      </w:r>
    </w:p>
    <w:p w:rsidR="00C52867" w:rsidRPr="00C52867" w:rsidRDefault="00C52867" w:rsidP="004C3143">
      <w:pPr>
        <w:widowControl/>
        <w:shd w:val="clear" w:color="auto" w:fill="FFFFFF"/>
        <w:autoSpaceDE/>
        <w:autoSpaceDN/>
        <w:jc w:val="both"/>
        <w:rPr>
          <w:color w:val="000000"/>
          <w:sz w:val="28"/>
          <w:szCs w:val="28"/>
          <w:lang w:eastAsia="ru-RU"/>
        </w:rPr>
      </w:pPr>
      <w:r w:rsidRPr="00C52867">
        <w:rPr>
          <w:color w:val="000000"/>
          <w:sz w:val="28"/>
          <w:szCs w:val="28"/>
          <w:lang w:eastAsia="ru-RU"/>
        </w:rPr>
        <w:t>мероприятиях, посвящённых календарным датам: «День знаний», «День пожилого</w:t>
      </w:r>
      <w:r w:rsidR="004C3143" w:rsidRPr="004C3143">
        <w:rPr>
          <w:color w:val="000000"/>
          <w:sz w:val="28"/>
          <w:szCs w:val="28"/>
          <w:lang w:eastAsia="ru-RU"/>
        </w:rPr>
        <w:t xml:space="preserve"> человека», «День дарения книг», «8 марта», </w:t>
      </w:r>
      <w:r w:rsidRPr="00C52867">
        <w:rPr>
          <w:color w:val="000000"/>
          <w:sz w:val="28"/>
          <w:szCs w:val="28"/>
          <w:lang w:eastAsia="ru-RU"/>
        </w:rPr>
        <w:t>мероприятиях,</w:t>
      </w:r>
      <w:r w:rsidR="004C3143" w:rsidRPr="004C3143">
        <w:rPr>
          <w:color w:val="000000"/>
          <w:sz w:val="28"/>
          <w:szCs w:val="28"/>
          <w:lang w:eastAsia="ru-RU"/>
        </w:rPr>
        <w:t xml:space="preserve"> </w:t>
      </w:r>
      <w:r w:rsidRPr="00C52867">
        <w:rPr>
          <w:color w:val="000000"/>
          <w:sz w:val="28"/>
          <w:szCs w:val="28"/>
          <w:lang w:eastAsia="ru-RU"/>
        </w:rPr>
        <w:t>посвящённых</w:t>
      </w:r>
    </w:p>
    <w:p w:rsidR="004C3143" w:rsidRPr="004C3143" w:rsidRDefault="00C52867" w:rsidP="004C3143">
      <w:pPr>
        <w:widowControl/>
        <w:shd w:val="clear" w:color="auto" w:fill="FFFFFF"/>
        <w:autoSpaceDE/>
        <w:autoSpaceDN/>
        <w:jc w:val="both"/>
        <w:rPr>
          <w:color w:val="000000"/>
          <w:sz w:val="28"/>
          <w:szCs w:val="28"/>
          <w:lang w:eastAsia="ru-RU"/>
        </w:rPr>
      </w:pPr>
      <w:r w:rsidRPr="00C52867">
        <w:rPr>
          <w:color w:val="000000"/>
          <w:sz w:val="28"/>
          <w:szCs w:val="28"/>
          <w:lang w:eastAsia="ru-RU"/>
        </w:rPr>
        <w:t>празднованию Победы</w:t>
      </w:r>
      <w:r w:rsidR="004C3143" w:rsidRPr="004C3143">
        <w:rPr>
          <w:color w:val="000000"/>
          <w:sz w:val="28"/>
          <w:szCs w:val="28"/>
          <w:lang w:eastAsia="ru-RU"/>
        </w:rPr>
        <w:t xml:space="preserve"> в Великой Отечественной войне.</w:t>
      </w:r>
    </w:p>
    <w:p w:rsidR="004C3143" w:rsidRPr="004C3143" w:rsidRDefault="004C3143" w:rsidP="004C3143">
      <w:pPr>
        <w:widowControl/>
        <w:shd w:val="clear" w:color="auto" w:fill="FFFFFF"/>
        <w:tabs>
          <w:tab w:val="left" w:pos="142"/>
        </w:tabs>
        <w:autoSpaceDE/>
        <w:autoSpaceDN/>
        <w:spacing w:line="276" w:lineRule="auto"/>
        <w:ind w:firstLine="709"/>
        <w:jc w:val="both"/>
        <w:rPr>
          <w:color w:val="000000"/>
          <w:sz w:val="28"/>
          <w:szCs w:val="28"/>
          <w:lang w:eastAsia="ru-RU"/>
        </w:rPr>
      </w:pPr>
      <w:r w:rsidRPr="004C3143">
        <w:rPr>
          <w:color w:val="000000"/>
          <w:sz w:val="28"/>
          <w:szCs w:val="28"/>
          <w:lang w:eastAsia="ru-RU"/>
        </w:rPr>
        <w:t xml:space="preserve">Одним из важных направлений деятельности ДДТ является организация совместного досуга учащихся и их родителей. Проводились праздники, чаепития с родителями. Итоговым мероприятием этой работы является традиционный «Отчётный вечер» кружковцев, проводимый в конце учебного года. </w:t>
      </w:r>
    </w:p>
    <w:p w:rsidR="00C52867" w:rsidRDefault="00C52867" w:rsidP="004C3143">
      <w:pPr>
        <w:widowControl/>
        <w:shd w:val="clear" w:color="auto" w:fill="FFFFFF"/>
        <w:autoSpaceDE/>
        <w:autoSpaceDN/>
        <w:ind w:firstLine="709"/>
        <w:jc w:val="both"/>
        <w:rPr>
          <w:color w:val="000000"/>
          <w:sz w:val="28"/>
          <w:szCs w:val="28"/>
          <w:lang w:eastAsia="ru-RU"/>
        </w:rPr>
      </w:pPr>
      <w:r w:rsidRPr="00C52867">
        <w:rPr>
          <w:color w:val="000000"/>
          <w:sz w:val="28"/>
          <w:szCs w:val="28"/>
          <w:lang w:eastAsia="ru-RU"/>
        </w:rPr>
        <w:t>В</w:t>
      </w:r>
      <w:r w:rsidR="004C3143" w:rsidRPr="004C3143">
        <w:rPr>
          <w:color w:val="000000"/>
          <w:sz w:val="28"/>
          <w:szCs w:val="28"/>
          <w:lang w:eastAsia="ru-RU"/>
        </w:rPr>
        <w:t xml:space="preserve"> </w:t>
      </w:r>
      <w:r w:rsidRPr="00C52867">
        <w:rPr>
          <w:color w:val="000000"/>
          <w:sz w:val="28"/>
          <w:szCs w:val="28"/>
          <w:lang w:eastAsia="ru-RU"/>
        </w:rPr>
        <w:t>течение учебного года педагогами велась регулярная и интересная работа, связанная с</w:t>
      </w:r>
      <w:r w:rsidR="000F4CE5">
        <w:rPr>
          <w:color w:val="000000"/>
          <w:sz w:val="28"/>
          <w:szCs w:val="28"/>
          <w:lang w:eastAsia="ru-RU"/>
        </w:rPr>
        <w:t xml:space="preserve"> </w:t>
      </w:r>
      <w:r w:rsidRPr="00C52867">
        <w:rPr>
          <w:color w:val="000000"/>
          <w:sz w:val="28"/>
          <w:szCs w:val="28"/>
          <w:lang w:eastAsia="ru-RU"/>
        </w:rPr>
        <w:t>календарными датами, направленная на развитие как познавательных, так и творческих</w:t>
      </w:r>
      <w:r w:rsidR="004C3143" w:rsidRPr="004C3143">
        <w:rPr>
          <w:color w:val="000000"/>
          <w:sz w:val="28"/>
          <w:szCs w:val="28"/>
          <w:lang w:eastAsia="ru-RU"/>
        </w:rPr>
        <w:t xml:space="preserve"> </w:t>
      </w:r>
      <w:r w:rsidRPr="00C52867">
        <w:rPr>
          <w:color w:val="000000"/>
          <w:sz w:val="28"/>
          <w:szCs w:val="28"/>
          <w:lang w:eastAsia="ru-RU"/>
        </w:rPr>
        <w:t>способностей обучающихся. Замечательно то, что во многих мероприятиях обучающиеся</w:t>
      </w:r>
      <w:r w:rsidR="004C3143" w:rsidRPr="004C3143">
        <w:rPr>
          <w:color w:val="000000"/>
          <w:sz w:val="28"/>
          <w:szCs w:val="28"/>
          <w:lang w:eastAsia="ru-RU"/>
        </w:rPr>
        <w:t xml:space="preserve"> </w:t>
      </w:r>
      <w:r w:rsidRPr="00C52867">
        <w:rPr>
          <w:color w:val="000000"/>
          <w:sz w:val="28"/>
          <w:szCs w:val="28"/>
          <w:lang w:eastAsia="ru-RU"/>
        </w:rPr>
        <w:t>творческих объединений были не только участниками, ведущими, но и организаторами.</w:t>
      </w:r>
      <w:r w:rsidR="004C3143" w:rsidRPr="004C3143">
        <w:rPr>
          <w:color w:val="000000"/>
          <w:sz w:val="28"/>
          <w:szCs w:val="28"/>
          <w:lang w:eastAsia="ru-RU"/>
        </w:rPr>
        <w:t xml:space="preserve"> </w:t>
      </w:r>
      <w:r w:rsidRPr="00C52867">
        <w:rPr>
          <w:color w:val="000000"/>
          <w:sz w:val="28"/>
          <w:szCs w:val="28"/>
          <w:lang w:eastAsia="ru-RU"/>
        </w:rPr>
        <w:t>Формы проведения мероприятий в учреждении разнообразны и позволяют каждому</w:t>
      </w:r>
      <w:r w:rsidR="004C3143" w:rsidRPr="004C3143">
        <w:rPr>
          <w:color w:val="000000"/>
          <w:sz w:val="28"/>
          <w:szCs w:val="28"/>
          <w:lang w:eastAsia="ru-RU"/>
        </w:rPr>
        <w:t xml:space="preserve"> </w:t>
      </w:r>
      <w:r w:rsidRPr="00C52867">
        <w:rPr>
          <w:color w:val="000000"/>
          <w:sz w:val="28"/>
          <w:szCs w:val="28"/>
          <w:lang w:eastAsia="ru-RU"/>
        </w:rPr>
        <w:t>обучающемуся творческих объединений проявить свои таланты, раскрыть способности</w:t>
      </w:r>
      <w:r w:rsidR="004C3143" w:rsidRPr="004C3143">
        <w:rPr>
          <w:color w:val="000000"/>
          <w:sz w:val="28"/>
          <w:szCs w:val="28"/>
          <w:lang w:eastAsia="ru-RU"/>
        </w:rPr>
        <w:t xml:space="preserve">. </w:t>
      </w:r>
    </w:p>
    <w:p w:rsidR="00344003" w:rsidRDefault="00344003" w:rsidP="004C3143">
      <w:pPr>
        <w:widowControl/>
        <w:shd w:val="clear" w:color="auto" w:fill="FFFFFF"/>
        <w:autoSpaceDE/>
        <w:autoSpaceDN/>
        <w:ind w:firstLine="709"/>
        <w:jc w:val="both"/>
        <w:rPr>
          <w:color w:val="000000"/>
          <w:sz w:val="28"/>
          <w:szCs w:val="28"/>
          <w:lang w:eastAsia="ru-RU"/>
        </w:rPr>
      </w:pPr>
    </w:p>
    <w:p w:rsidR="00344003" w:rsidRDefault="00344003" w:rsidP="004C3143">
      <w:pPr>
        <w:widowControl/>
        <w:shd w:val="clear" w:color="auto" w:fill="FFFFFF"/>
        <w:autoSpaceDE/>
        <w:autoSpaceDN/>
        <w:ind w:firstLine="709"/>
        <w:jc w:val="both"/>
        <w:rPr>
          <w:color w:val="000000"/>
          <w:sz w:val="28"/>
          <w:szCs w:val="28"/>
          <w:lang w:eastAsia="ru-RU"/>
        </w:rPr>
      </w:pPr>
    </w:p>
    <w:p w:rsidR="00344003" w:rsidRDefault="00344003" w:rsidP="004C3143">
      <w:pPr>
        <w:widowControl/>
        <w:shd w:val="clear" w:color="auto" w:fill="FFFFFF"/>
        <w:autoSpaceDE/>
        <w:autoSpaceDN/>
        <w:ind w:firstLine="709"/>
        <w:jc w:val="both"/>
        <w:rPr>
          <w:color w:val="000000"/>
          <w:sz w:val="28"/>
          <w:szCs w:val="28"/>
          <w:lang w:eastAsia="ru-RU"/>
        </w:rPr>
      </w:pPr>
    </w:p>
    <w:p w:rsidR="00344003" w:rsidRDefault="00344003" w:rsidP="004C3143">
      <w:pPr>
        <w:widowControl/>
        <w:shd w:val="clear" w:color="auto" w:fill="FFFFFF"/>
        <w:autoSpaceDE/>
        <w:autoSpaceDN/>
        <w:ind w:firstLine="709"/>
        <w:jc w:val="both"/>
        <w:rPr>
          <w:color w:val="000000"/>
          <w:sz w:val="28"/>
          <w:szCs w:val="28"/>
          <w:lang w:eastAsia="ru-RU"/>
        </w:rPr>
      </w:pPr>
    </w:p>
    <w:p w:rsidR="00344003" w:rsidRDefault="00344003" w:rsidP="004C3143">
      <w:pPr>
        <w:widowControl/>
        <w:shd w:val="clear" w:color="auto" w:fill="FFFFFF"/>
        <w:autoSpaceDE/>
        <w:autoSpaceDN/>
        <w:ind w:firstLine="709"/>
        <w:jc w:val="both"/>
        <w:rPr>
          <w:color w:val="000000"/>
          <w:sz w:val="28"/>
          <w:szCs w:val="28"/>
          <w:lang w:eastAsia="ru-RU"/>
        </w:rPr>
      </w:pPr>
    </w:p>
    <w:p w:rsidR="00344003" w:rsidRDefault="00344003" w:rsidP="004C3143">
      <w:pPr>
        <w:widowControl/>
        <w:shd w:val="clear" w:color="auto" w:fill="FFFFFF"/>
        <w:autoSpaceDE/>
        <w:autoSpaceDN/>
        <w:ind w:firstLine="709"/>
        <w:jc w:val="both"/>
        <w:rPr>
          <w:color w:val="000000"/>
          <w:sz w:val="28"/>
          <w:szCs w:val="28"/>
          <w:lang w:eastAsia="ru-RU"/>
        </w:rPr>
      </w:pPr>
    </w:p>
    <w:p w:rsidR="00344003" w:rsidRDefault="00344003" w:rsidP="004C3143">
      <w:pPr>
        <w:widowControl/>
        <w:shd w:val="clear" w:color="auto" w:fill="FFFFFF"/>
        <w:autoSpaceDE/>
        <w:autoSpaceDN/>
        <w:ind w:firstLine="709"/>
        <w:jc w:val="both"/>
        <w:rPr>
          <w:color w:val="000000"/>
          <w:sz w:val="28"/>
          <w:szCs w:val="28"/>
          <w:lang w:eastAsia="ru-RU"/>
        </w:rPr>
      </w:pPr>
    </w:p>
    <w:p w:rsidR="00344003" w:rsidRPr="00C52867" w:rsidRDefault="00344003" w:rsidP="004C3143">
      <w:pPr>
        <w:widowControl/>
        <w:shd w:val="clear" w:color="auto" w:fill="FFFFFF"/>
        <w:autoSpaceDE/>
        <w:autoSpaceDN/>
        <w:ind w:firstLine="709"/>
        <w:jc w:val="both"/>
        <w:rPr>
          <w:color w:val="000000"/>
          <w:sz w:val="28"/>
          <w:szCs w:val="28"/>
          <w:lang w:eastAsia="ru-RU"/>
        </w:rPr>
      </w:pPr>
    </w:p>
    <w:p w:rsidR="00344003" w:rsidRDefault="00344003" w:rsidP="00344003">
      <w:pPr>
        <w:pStyle w:val="a8"/>
        <w:shd w:val="clear" w:color="auto" w:fill="FFFFFF"/>
        <w:spacing w:before="0" w:beforeAutospacing="0" w:after="0" w:afterAutospacing="0"/>
        <w:jc w:val="center"/>
        <w:rPr>
          <w:rFonts w:ascii="Tahoma" w:hAnsi="Tahoma" w:cs="Tahoma"/>
          <w:color w:val="333333"/>
          <w:sz w:val="21"/>
          <w:szCs w:val="21"/>
        </w:rPr>
      </w:pPr>
      <w:r>
        <w:rPr>
          <w:b/>
          <w:bCs/>
          <w:color w:val="333333"/>
          <w:sz w:val="36"/>
          <w:szCs w:val="36"/>
        </w:rPr>
        <w:t>ОТЧЕТ</w:t>
      </w:r>
    </w:p>
    <w:p w:rsidR="00344003" w:rsidRDefault="00344003" w:rsidP="00344003">
      <w:pPr>
        <w:pStyle w:val="a8"/>
        <w:shd w:val="clear" w:color="auto" w:fill="FFFFFF"/>
        <w:spacing w:before="0" w:beforeAutospacing="0" w:after="0" w:afterAutospacing="0"/>
        <w:jc w:val="center"/>
        <w:rPr>
          <w:rFonts w:ascii="Tahoma" w:hAnsi="Tahoma" w:cs="Tahoma"/>
          <w:color w:val="333333"/>
          <w:sz w:val="21"/>
          <w:szCs w:val="21"/>
        </w:rPr>
      </w:pPr>
      <w:r>
        <w:rPr>
          <w:b/>
          <w:bCs/>
          <w:color w:val="333333"/>
          <w:sz w:val="36"/>
          <w:szCs w:val="36"/>
        </w:rPr>
        <w:t>о проведенных мероприятиях</w:t>
      </w:r>
    </w:p>
    <w:p w:rsidR="00344003" w:rsidRDefault="00344003" w:rsidP="00344003">
      <w:pPr>
        <w:pStyle w:val="a8"/>
        <w:shd w:val="clear" w:color="auto" w:fill="FFFFFF"/>
        <w:spacing w:before="0" w:beforeAutospacing="0" w:after="0" w:afterAutospacing="0"/>
        <w:jc w:val="center"/>
        <w:rPr>
          <w:rFonts w:ascii="Tahoma" w:hAnsi="Tahoma" w:cs="Tahoma"/>
          <w:color w:val="333333"/>
          <w:sz w:val="21"/>
          <w:szCs w:val="21"/>
        </w:rPr>
      </w:pPr>
      <w:r>
        <w:rPr>
          <w:b/>
          <w:bCs/>
          <w:color w:val="333333"/>
          <w:sz w:val="36"/>
          <w:szCs w:val="36"/>
        </w:rPr>
        <w:t>в МБУ ДО</w:t>
      </w:r>
    </w:p>
    <w:p w:rsidR="00344003" w:rsidRDefault="00344003" w:rsidP="00344003">
      <w:pPr>
        <w:pStyle w:val="a8"/>
        <w:shd w:val="clear" w:color="auto" w:fill="FFFFFF"/>
        <w:spacing w:before="0" w:beforeAutospacing="0" w:after="0" w:afterAutospacing="0"/>
        <w:jc w:val="center"/>
        <w:rPr>
          <w:rFonts w:ascii="Tahoma" w:hAnsi="Tahoma" w:cs="Tahoma"/>
          <w:color w:val="333333"/>
          <w:sz w:val="21"/>
          <w:szCs w:val="21"/>
        </w:rPr>
      </w:pPr>
      <w:r>
        <w:rPr>
          <w:b/>
          <w:bCs/>
          <w:color w:val="333333"/>
          <w:sz w:val="36"/>
          <w:szCs w:val="36"/>
        </w:rPr>
        <w:t>«Дома детского творчества »</w:t>
      </w:r>
    </w:p>
    <w:p w:rsidR="00344003" w:rsidRDefault="00344003" w:rsidP="00344003">
      <w:pPr>
        <w:pStyle w:val="a8"/>
        <w:shd w:val="clear" w:color="auto" w:fill="FFFFFF"/>
        <w:spacing w:before="0" w:beforeAutospacing="0" w:after="0" w:afterAutospacing="0"/>
        <w:jc w:val="center"/>
        <w:rPr>
          <w:b/>
          <w:bCs/>
          <w:color w:val="333333"/>
          <w:sz w:val="36"/>
          <w:szCs w:val="36"/>
        </w:rPr>
      </w:pPr>
      <w:r>
        <w:rPr>
          <w:b/>
          <w:bCs/>
          <w:color w:val="333333"/>
          <w:sz w:val="36"/>
          <w:szCs w:val="36"/>
        </w:rPr>
        <w:t>за 2021-2022 уч. год</w:t>
      </w:r>
    </w:p>
    <w:tbl>
      <w:tblPr>
        <w:tblW w:w="10393" w:type="dxa"/>
        <w:tblBorders>
          <w:top w:val="outset" w:sz="6" w:space="0" w:color="auto"/>
          <w:left w:val="outset" w:sz="6" w:space="0" w:color="auto"/>
          <w:bottom w:val="outset" w:sz="6" w:space="0" w:color="auto"/>
          <w:right w:val="outset" w:sz="6" w:space="0" w:color="auto"/>
        </w:tblBorders>
        <w:shd w:val="clear" w:color="auto" w:fill="FFFFFF" w:themeFill="background1"/>
        <w:tblCellMar>
          <w:left w:w="0" w:type="dxa"/>
          <w:right w:w="0" w:type="dxa"/>
        </w:tblCellMar>
        <w:tblLook w:val="04A0" w:firstRow="1" w:lastRow="0" w:firstColumn="1" w:lastColumn="0" w:noHBand="0" w:noVBand="1"/>
      </w:tblPr>
      <w:tblGrid>
        <w:gridCol w:w="612"/>
        <w:gridCol w:w="9781"/>
      </w:tblGrid>
      <w:tr w:rsidR="00344003" w:rsidTr="00344003">
        <w:tc>
          <w:tcPr>
            <w:tcW w:w="612"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344003" w:rsidRDefault="00344003">
            <w:pPr>
              <w:spacing w:before="90" w:after="90"/>
              <w:rPr>
                <w:rFonts w:ascii="Arial" w:hAnsi="Arial" w:cs="Arial"/>
                <w:sz w:val="23"/>
                <w:szCs w:val="23"/>
                <w:lang w:eastAsia="ru-RU"/>
              </w:rPr>
            </w:pPr>
            <w:r>
              <w:rPr>
                <w:rFonts w:ascii="Arial" w:hAnsi="Arial" w:cs="Arial"/>
                <w:b/>
                <w:bCs/>
                <w:sz w:val="23"/>
                <w:szCs w:val="23"/>
                <w:lang w:eastAsia="ru-RU"/>
              </w:rPr>
              <w:t>№</w:t>
            </w:r>
          </w:p>
        </w:tc>
        <w:tc>
          <w:tcPr>
            <w:tcW w:w="9781"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344003" w:rsidRDefault="00344003">
            <w:pPr>
              <w:spacing w:before="90" w:after="90"/>
              <w:rPr>
                <w:sz w:val="28"/>
                <w:szCs w:val="28"/>
                <w:lang w:eastAsia="ru-RU"/>
              </w:rPr>
            </w:pPr>
            <w:r>
              <w:rPr>
                <w:b/>
                <w:bCs/>
                <w:sz w:val="28"/>
                <w:szCs w:val="28"/>
                <w:lang w:eastAsia="ru-RU"/>
              </w:rPr>
              <w:t xml:space="preserve">                 Мероприятия, проведённые в доме детского творчества</w:t>
            </w:r>
          </w:p>
        </w:tc>
      </w:tr>
      <w:tr w:rsidR="00344003" w:rsidTr="00344003">
        <w:tc>
          <w:tcPr>
            <w:tcW w:w="612"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hideMark/>
          </w:tcPr>
          <w:p w:rsidR="00344003" w:rsidRDefault="00344003">
            <w:pPr>
              <w:spacing w:line="276" w:lineRule="auto"/>
            </w:pPr>
          </w:p>
        </w:tc>
        <w:tc>
          <w:tcPr>
            <w:tcW w:w="9781" w:type="dxa"/>
            <w:tcBorders>
              <w:top w:val="outset" w:sz="6" w:space="0" w:color="auto"/>
              <w:left w:val="outset" w:sz="6" w:space="0" w:color="auto"/>
              <w:bottom w:val="outset" w:sz="6" w:space="0" w:color="auto"/>
              <w:right w:val="outset" w:sz="6" w:space="0" w:color="auto"/>
            </w:tcBorders>
            <w:shd w:val="clear" w:color="auto" w:fill="FFFFFF" w:themeFill="background1"/>
            <w:tcMar>
              <w:top w:w="45" w:type="dxa"/>
              <w:left w:w="45" w:type="dxa"/>
              <w:bottom w:w="45" w:type="dxa"/>
              <w:right w:w="45" w:type="dxa"/>
            </w:tcMar>
            <w:vAlign w:val="center"/>
          </w:tcPr>
          <w:p w:rsidR="00344003" w:rsidRDefault="00344003">
            <w:pPr>
              <w:spacing w:before="30" w:after="30" w:line="338" w:lineRule="atLeast"/>
              <w:jc w:val="both"/>
              <w:rPr>
                <w:sz w:val="28"/>
                <w:szCs w:val="28"/>
                <w:lang w:eastAsia="ru-RU"/>
              </w:rPr>
            </w:pPr>
            <w:r>
              <w:rPr>
                <w:sz w:val="28"/>
                <w:szCs w:val="28"/>
                <w:lang w:eastAsia="ru-RU"/>
              </w:rPr>
              <w:t>1. «Мы дружбой народов сильны» - 15 ноября 2021г., по двум возрастным категориям (первая 8-9кл</w:t>
            </w:r>
            <w:proofErr w:type="gramStart"/>
            <w:r>
              <w:rPr>
                <w:sz w:val="28"/>
                <w:szCs w:val="28"/>
                <w:lang w:eastAsia="ru-RU"/>
              </w:rPr>
              <w:t>,в</w:t>
            </w:r>
            <w:proofErr w:type="gramEnd"/>
            <w:r>
              <w:rPr>
                <w:sz w:val="28"/>
                <w:szCs w:val="28"/>
                <w:lang w:eastAsia="ru-RU"/>
              </w:rPr>
              <w:t>торая10-11кл),на конкурс поступило 18 работ, работы занявшие призовые места на муниципальном этапе конкурса приняли участие на республиканском этапе.</w:t>
            </w:r>
          </w:p>
          <w:p w:rsidR="00344003" w:rsidRDefault="00344003">
            <w:pPr>
              <w:spacing w:before="30" w:after="30" w:line="338" w:lineRule="atLeast"/>
              <w:jc w:val="both"/>
              <w:rPr>
                <w:sz w:val="28"/>
                <w:szCs w:val="28"/>
                <w:lang w:eastAsia="ru-RU"/>
              </w:rPr>
            </w:pPr>
          </w:p>
          <w:p w:rsidR="00344003" w:rsidRDefault="00344003">
            <w:pPr>
              <w:spacing w:before="30" w:after="30" w:line="338" w:lineRule="atLeast"/>
              <w:jc w:val="both"/>
              <w:rPr>
                <w:sz w:val="28"/>
                <w:szCs w:val="28"/>
                <w:lang w:eastAsia="ru-RU"/>
              </w:rPr>
            </w:pPr>
            <w:r>
              <w:rPr>
                <w:sz w:val="28"/>
                <w:szCs w:val="28"/>
                <w:lang w:eastAsia="ru-RU"/>
              </w:rPr>
              <w:t>2. «Моя малая Родина: природа, культура</w:t>
            </w:r>
            <w:proofErr w:type="gramStart"/>
            <w:r>
              <w:rPr>
                <w:sz w:val="28"/>
                <w:szCs w:val="28"/>
                <w:lang w:eastAsia="ru-RU"/>
              </w:rPr>
              <w:t xml:space="preserve"> ,</w:t>
            </w:r>
            <w:proofErr w:type="gramEnd"/>
            <w:r>
              <w:rPr>
                <w:sz w:val="28"/>
                <w:szCs w:val="28"/>
                <w:lang w:eastAsia="ru-RU"/>
              </w:rPr>
              <w:t xml:space="preserve">этнос»- 25 ноября 2021г.по двум возрастным категориям (первая12-14 лет,вторая14-18 лет),на конкурс поступило 15 работ ,победители муниципального этапа по трем номинациям участвовали в республиканском этапе конкурса(живой символ малой Родины, </w:t>
            </w:r>
            <w:proofErr w:type="spellStart"/>
            <w:r>
              <w:rPr>
                <w:sz w:val="28"/>
                <w:szCs w:val="28"/>
                <w:lang w:eastAsia="ru-RU"/>
              </w:rPr>
              <w:t>гуманитарно</w:t>
            </w:r>
            <w:proofErr w:type="spellEnd"/>
            <w:r>
              <w:rPr>
                <w:sz w:val="28"/>
                <w:szCs w:val="28"/>
                <w:lang w:eastAsia="ru-RU"/>
              </w:rPr>
              <w:t xml:space="preserve"> –экологическое исследование, традиционная культура )</w:t>
            </w:r>
          </w:p>
          <w:p w:rsidR="00344003" w:rsidRDefault="00344003">
            <w:pPr>
              <w:spacing w:before="30" w:after="30" w:line="338" w:lineRule="atLeast"/>
              <w:jc w:val="both"/>
              <w:rPr>
                <w:sz w:val="28"/>
                <w:szCs w:val="28"/>
                <w:lang w:eastAsia="ru-RU"/>
              </w:rPr>
            </w:pPr>
          </w:p>
          <w:p w:rsidR="00344003" w:rsidRDefault="00344003">
            <w:pPr>
              <w:spacing w:before="30" w:after="30" w:line="338" w:lineRule="atLeast"/>
              <w:jc w:val="both"/>
              <w:rPr>
                <w:sz w:val="28"/>
                <w:szCs w:val="28"/>
                <w:lang w:eastAsia="ru-RU"/>
              </w:rPr>
            </w:pPr>
            <w:r>
              <w:rPr>
                <w:sz w:val="28"/>
                <w:szCs w:val="28"/>
                <w:lang w:eastAsia="ru-RU"/>
              </w:rPr>
              <w:t xml:space="preserve">3. 26 декабря отмечается Международный день дарения подарков. Воспитанницы объединения «Волшебный бисер» под руководством </w:t>
            </w:r>
            <w:proofErr w:type="spellStart"/>
            <w:r>
              <w:rPr>
                <w:sz w:val="28"/>
                <w:szCs w:val="28"/>
                <w:lang w:eastAsia="ru-RU"/>
              </w:rPr>
              <w:t>Газиевой</w:t>
            </w:r>
            <w:proofErr w:type="spellEnd"/>
            <w:r>
              <w:rPr>
                <w:sz w:val="28"/>
                <w:szCs w:val="28"/>
                <w:lang w:eastAsia="ru-RU"/>
              </w:rPr>
              <w:t xml:space="preserve"> </w:t>
            </w:r>
            <w:proofErr w:type="spellStart"/>
            <w:r>
              <w:rPr>
                <w:sz w:val="28"/>
                <w:szCs w:val="28"/>
                <w:lang w:eastAsia="ru-RU"/>
              </w:rPr>
              <w:t>Асият</w:t>
            </w:r>
            <w:proofErr w:type="spellEnd"/>
            <w:r>
              <w:rPr>
                <w:sz w:val="28"/>
                <w:szCs w:val="28"/>
                <w:lang w:eastAsia="ru-RU"/>
              </w:rPr>
              <w:t xml:space="preserve"> приготовили к этому празднику сувениры из бисера и подарили своим одноклассникам.</w:t>
            </w:r>
          </w:p>
          <w:p w:rsidR="00344003" w:rsidRDefault="00344003">
            <w:pPr>
              <w:spacing w:before="30" w:after="30" w:line="338" w:lineRule="atLeast"/>
              <w:jc w:val="both"/>
              <w:rPr>
                <w:sz w:val="28"/>
                <w:szCs w:val="28"/>
                <w:lang w:eastAsia="ru-RU"/>
              </w:rPr>
            </w:pPr>
          </w:p>
          <w:p w:rsidR="00344003" w:rsidRDefault="00344003">
            <w:pPr>
              <w:spacing w:before="30" w:after="30" w:line="338" w:lineRule="atLeast"/>
              <w:jc w:val="both"/>
              <w:rPr>
                <w:sz w:val="28"/>
                <w:szCs w:val="28"/>
                <w:lang w:eastAsia="ru-RU"/>
              </w:rPr>
            </w:pPr>
            <w:r>
              <w:rPr>
                <w:sz w:val="28"/>
                <w:szCs w:val="28"/>
                <w:lang w:eastAsia="ru-RU"/>
              </w:rPr>
              <w:t>4. Ежегодно 14 февраля миллионы читателей по всему миру отмечают Международный День дарения книг. Цель этого праздника — вдохновить людей дарить книги детям, а также сделать чтение книг более доступным.</w:t>
            </w:r>
            <w:r>
              <w:rPr>
                <w:rFonts w:ascii="Arial" w:hAnsi="Arial" w:cs="Arial"/>
                <w:color w:val="333333"/>
                <w:sz w:val="20"/>
                <w:szCs w:val="20"/>
                <w:shd w:val="clear" w:color="auto" w:fill="FFFFFF"/>
              </w:rPr>
              <w:t xml:space="preserve"> </w:t>
            </w:r>
            <w:proofErr w:type="gramStart"/>
            <w:r>
              <w:rPr>
                <w:sz w:val="28"/>
                <w:szCs w:val="28"/>
                <w:lang w:eastAsia="ru-RU"/>
              </w:rPr>
              <w:t>Ко</w:t>
            </w:r>
            <w:proofErr w:type="gramEnd"/>
            <w:r>
              <w:rPr>
                <w:sz w:val="28"/>
                <w:szCs w:val="28"/>
                <w:lang w:eastAsia="ru-RU"/>
              </w:rPr>
              <w:t xml:space="preserve"> всеобщей акции присоединился Дом детского творчества и подарил книги не только детям и взрослым, но и районной библиотеке.</w:t>
            </w:r>
          </w:p>
          <w:p w:rsidR="00344003" w:rsidRDefault="00344003">
            <w:pPr>
              <w:spacing w:before="30" w:after="30" w:line="338" w:lineRule="atLeast"/>
              <w:jc w:val="both"/>
              <w:rPr>
                <w:sz w:val="28"/>
                <w:szCs w:val="28"/>
                <w:lang w:eastAsia="ru-RU"/>
              </w:rPr>
            </w:pPr>
          </w:p>
          <w:p w:rsidR="00344003" w:rsidRDefault="00344003">
            <w:pPr>
              <w:rPr>
                <w:sz w:val="28"/>
                <w:szCs w:val="28"/>
                <w:lang w:eastAsia="ru-RU"/>
              </w:rPr>
            </w:pPr>
            <w:r>
              <w:rPr>
                <w:sz w:val="28"/>
                <w:szCs w:val="28"/>
                <w:lang w:eastAsia="ru-RU"/>
              </w:rPr>
              <w:t xml:space="preserve">5. «Выставка –конкурс декоративно-прикладного и технического творчества учащихся» -14 марта 2022, ,поступило на конкурс более 100 работ по разным номинациям, работы победителей были направлены на финал в </w:t>
            </w:r>
            <w:proofErr w:type="spellStart"/>
            <w:r>
              <w:rPr>
                <w:sz w:val="28"/>
                <w:szCs w:val="28"/>
                <w:lang w:eastAsia="ru-RU"/>
              </w:rPr>
              <w:t>г</w:t>
            </w:r>
            <w:proofErr w:type="gramStart"/>
            <w:r>
              <w:rPr>
                <w:sz w:val="28"/>
                <w:szCs w:val="28"/>
                <w:lang w:eastAsia="ru-RU"/>
              </w:rPr>
              <w:t>.М</w:t>
            </w:r>
            <w:proofErr w:type="gramEnd"/>
            <w:r>
              <w:rPr>
                <w:sz w:val="28"/>
                <w:szCs w:val="28"/>
                <w:lang w:eastAsia="ru-RU"/>
              </w:rPr>
              <w:t>ахачкала</w:t>
            </w:r>
            <w:proofErr w:type="spellEnd"/>
            <w:r>
              <w:rPr>
                <w:sz w:val="28"/>
                <w:szCs w:val="28"/>
                <w:lang w:eastAsia="ru-RU"/>
              </w:rPr>
              <w:t xml:space="preserve"> , где заняли призовые места ,вручены дипломы и сертификаты.</w:t>
            </w:r>
          </w:p>
          <w:p w:rsidR="00344003" w:rsidRDefault="00344003">
            <w:pPr>
              <w:spacing w:before="30" w:after="30" w:line="338" w:lineRule="atLeast"/>
              <w:jc w:val="both"/>
              <w:rPr>
                <w:sz w:val="28"/>
                <w:szCs w:val="28"/>
                <w:lang w:eastAsia="ru-RU"/>
              </w:rPr>
            </w:pPr>
            <w:r>
              <w:rPr>
                <w:sz w:val="28"/>
                <w:szCs w:val="28"/>
                <w:lang w:eastAsia="ru-RU"/>
              </w:rPr>
              <w:t xml:space="preserve">6. Олимпиада по школьному краеведению -8 апреля 2022 г, по теме «Мой </w:t>
            </w:r>
            <w:proofErr w:type="gramStart"/>
            <w:r>
              <w:rPr>
                <w:sz w:val="28"/>
                <w:szCs w:val="28"/>
                <w:lang w:eastAsia="ru-RU"/>
              </w:rPr>
              <w:t>район-моя</w:t>
            </w:r>
            <w:proofErr w:type="gramEnd"/>
            <w:r>
              <w:rPr>
                <w:sz w:val="28"/>
                <w:szCs w:val="28"/>
                <w:lang w:eastAsia="ru-RU"/>
              </w:rPr>
              <w:t xml:space="preserve"> малая Родина» по двум возрастным категориям, поступило на конкурс 17 работ, победители муниципального этапа по двум возрастным категориям </w:t>
            </w:r>
            <w:proofErr w:type="spellStart"/>
            <w:r>
              <w:rPr>
                <w:sz w:val="28"/>
                <w:szCs w:val="28"/>
                <w:lang w:eastAsia="ru-RU"/>
              </w:rPr>
              <w:t>Гергебильской</w:t>
            </w:r>
            <w:proofErr w:type="spellEnd"/>
            <w:r>
              <w:rPr>
                <w:sz w:val="28"/>
                <w:szCs w:val="28"/>
                <w:lang w:eastAsia="ru-RU"/>
              </w:rPr>
              <w:t xml:space="preserve">  СОШ№2 и </w:t>
            </w:r>
            <w:proofErr w:type="spellStart"/>
            <w:r>
              <w:rPr>
                <w:sz w:val="28"/>
                <w:szCs w:val="28"/>
                <w:lang w:eastAsia="ru-RU"/>
              </w:rPr>
              <w:t>Гергебильской</w:t>
            </w:r>
            <w:proofErr w:type="spellEnd"/>
            <w:r>
              <w:rPr>
                <w:sz w:val="28"/>
                <w:szCs w:val="28"/>
                <w:lang w:eastAsia="ru-RU"/>
              </w:rPr>
              <w:t xml:space="preserve"> СОШ№1 участвовали  в республиканском этапе конкурса.</w:t>
            </w:r>
          </w:p>
          <w:p w:rsidR="00344003" w:rsidRDefault="00344003">
            <w:pPr>
              <w:spacing w:before="30" w:after="30" w:line="338" w:lineRule="atLeast"/>
              <w:jc w:val="both"/>
              <w:rPr>
                <w:sz w:val="28"/>
                <w:szCs w:val="28"/>
                <w:lang w:eastAsia="ru-RU"/>
              </w:rPr>
            </w:pPr>
          </w:p>
          <w:p w:rsidR="00344003" w:rsidRDefault="00344003">
            <w:pPr>
              <w:spacing w:before="30" w:after="30" w:line="338" w:lineRule="atLeast"/>
              <w:rPr>
                <w:sz w:val="28"/>
                <w:szCs w:val="28"/>
                <w:lang w:eastAsia="ru-RU"/>
              </w:rPr>
            </w:pPr>
            <w:r>
              <w:rPr>
                <w:sz w:val="28"/>
                <w:szCs w:val="28"/>
                <w:lang w:eastAsia="ru-RU"/>
              </w:rPr>
              <w:t>7. Конкурс профессионального мастерства « Талант живет в сердце каждого»</w:t>
            </w:r>
            <w:proofErr w:type="gramStart"/>
            <w:r>
              <w:rPr>
                <w:sz w:val="28"/>
                <w:szCs w:val="28"/>
                <w:lang w:eastAsia="ru-RU"/>
              </w:rPr>
              <w:t xml:space="preserve"> ,</w:t>
            </w:r>
            <w:proofErr w:type="gramEnd"/>
            <w:r>
              <w:rPr>
                <w:sz w:val="28"/>
                <w:szCs w:val="28"/>
                <w:lang w:eastAsia="ru-RU"/>
              </w:rPr>
              <w:t xml:space="preserve">в </w:t>
            </w:r>
            <w:r>
              <w:rPr>
                <w:sz w:val="28"/>
                <w:szCs w:val="28"/>
                <w:lang w:eastAsia="ru-RU"/>
              </w:rPr>
              <w:lastRenderedPageBreak/>
              <w:t>котором принимали участие педагоги дополнительного образования, две работы педагогов  « Дома детского творчества» были направлены на республиканский этап,  (первое и второе место на республиканском этапе конкурса  )</w:t>
            </w:r>
          </w:p>
          <w:p w:rsidR="00344003" w:rsidRDefault="00344003">
            <w:pPr>
              <w:rPr>
                <w:sz w:val="28"/>
                <w:szCs w:val="28"/>
                <w:lang w:eastAsia="ru-RU"/>
              </w:rPr>
            </w:pPr>
          </w:p>
          <w:p w:rsidR="00344003" w:rsidRDefault="00344003">
            <w:pPr>
              <w:rPr>
                <w:sz w:val="28"/>
                <w:szCs w:val="28"/>
                <w:lang w:eastAsia="ru-RU"/>
              </w:rPr>
            </w:pPr>
            <w:r>
              <w:rPr>
                <w:sz w:val="28"/>
                <w:szCs w:val="28"/>
                <w:lang w:eastAsia="ru-RU"/>
              </w:rPr>
              <w:t xml:space="preserve">8. 28 апреля 2022г. в Махачкале прошел региональный этап Всероссийского конкурса «Наследники традиций». Работа воспитанницы объединения «Модельер» </w:t>
            </w:r>
            <w:proofErr w:type="spellStart"/>
            <w:r>
              <w:rPr>
                <w:sz w:val="28"/>
                <w:szCs w:val="28"/>
                <w:lang w:eastAsia="ru-RU"/>
              </w:rPr>
              <w:t>Абдусаматовой</w:t>
            </w:r>
            <w:proofErr w:type="spellEnd"/>
            <w:r>
              <w:rPr>
                <w:sz w:val="28"/>
                <w:szCs w:val="28"/>
                <w:lang w:eastAsia="ru-RU"/>
              </w:rPr>
              <w:t xml:space="preserve"> </w:t>
            </w:r>
            <w:proofErr w:type="spellStart"/>
            <w:r>
              <w:rPr>
                <w:sz w:val="28"/>
                <w:szCs w:val="28"/>
                <w:lang w:eastAsia="ru-RU"/>
              </w:rPr>
              <w:t>Разият</w:t>
            </w:r>
            <w:proofErr w:type="spellEnd"/>
            <w:r>
              <w:rPr>
                <w:sz w:val="28"/>
                <w:szCs w:val="28"/>
                <w:lang w:eastAsia="ru-RU"/>
              </w:rPr>
              <w:t xml:space="preserve"> заняла второе призовое место.</w:t>
            </w:r>
          </w:p>
          <w:p w:rsidR="00344003" w:rsidRDefault="00344003">
            <w:pPr>
              <w:spacing w:before="30" w:after="30" w:line="338" w:lineRule="atLeast"/>
              <w:jc w:val="both"/>
              <w:rPr>
                <w:rFonts w:eastAsiaTheme="minorHAnsi"/>
                <w:sz w:val="28"/>
                <w:szCs w:val="28"/>
                <w:shd w:val="clear" w:color="auto" w:fill="FFFFFF"/>
              </w:rPr>
            </w:pPr>
            <w:r>
              <w:rPr>
                <w:sz w:val="28"/>
                <w:szCs w:val="28"/>
                <w:lang w:eastAsia="ru-RU"/>
              </w:rPr>
              <w:t xml:space="preserve">9. </w:t>
            </w:r>
            <w:r>
              <w:rPr>
                <w:rFonts w:ascii="Arial" w:hAnsi="Arial" w:cs="Arial"/>
                <w:sz w:val="20"/>
                <w:szCs w:val="20"/>
                <w:shd w:val="clear" w:color="auto" w:fill="FFFFFF"/>
              </w:rPr>
              <w:t> </w:t>
            </w:r>
            <w:r>
              <w:rPr>
                <w:sz w:val="28"/>
                <w:szCs w:val="28"/>
                <w:shd w:val="clear" w:color="auto" w:fill="FFFFFF"/>
              </w:rPr>
              <w:t>6 мая, накануне празднования 77-годовщины Победы в Великой Отечественной войне, педагоги объединений "Английский язык - окно в мир", "Волшебный бисер" и "</w:t>
            </w:r>
            <w:proofErr w:type="gramStart"/>
            <w:r>
              <w:rPr>
                <w:sz w:val="28"/>
                <w:szCs w:val="28"/>
                <w:shd w:val="clear" w:color="auto" w:fill="FFFFFF"/>
              </w:rPr>
              <w:t>Юный математик" вместе с воспитанниками провели</w:t>
            </w:r>
            <w:proofErr w:type="gramEnd"/>
            <w:r>
              <w:rPr>
                <w:sz w:val="28"/>
                <w:szCs w:val="28"/>
                <w:shd w:val="clear" w:color="auto" w:fill="FFFFFF"/>
              </w:rPr>
              <w:t xml:space="preserve"> акцию "Звезда памяти". </w:t>
            </w:r>
            <w:proofErr w:type="gramStart"/>
            <w:r>
              <w:rPr>
                <w:sz w:val="28"/>
                <w:szCs w:val="28"/>
                <w:shd w:val="clear" w:color="auto" w:fill="FFFFFF"/>
              </w:rPr>
              <w:t>Были подготовлены звезды-наклейки с именами и фамилиями ветеранов-</w:t>
            </w:r>
            <w:proofErr w:type="spellStart"/>
            <w:r>
              <w:rPr>
                <w:sz w:val="28"/>
                <w:szCs w:val="28"/>
                <w:shd w:val="clear" w:color="auto" w:fill="FFFFFF"/>
              </w:rPr>
              <w:t>гергебильцев</w:t>
            </w:r>
            <w:proofErr w:type="spellEnd"/>
            <w:r>
              <w:rPr>
                <w:sz w:val="28"/>
                <w:szCs w:val="28"/>
                <w:shd w:val="clear" w:color="auto" w:fill="FFFFFF"/>
              </w:rPr>
              <w:t>, участвовавших в ВОВ.</w:t>
            </w:r>
            <w:proofErr w:type="gramEnd"/>
            <w:r>
              <w:rPr>
                <w:sz w:val="28"/>
                <w:szCs w:val="28"/>
                <w:shd w:val="clear" w:color="auto" w:fill="FFFFFF"/>
              </w:rPr>
              <w:t xml:space="preserve"> И эти Звёзды памяти воспитанники прикрепили на ворота их близких родственников.</w:t>
            </w:r>
          </w:p>
          <w:p w:rsidR="00344003" w:rsidRDefault="00344003">
            <w:pPr>
              <w:spacing w:before="30" w:after="30" w:line="338" w:lineRule="atLeast"/>
              <w:jc w:val="both"/>
              <w:rPr>
                <w:sz w:val="28"/>
                <w:szCs w:val="28"/>
                <w:shd w:val="clear" w:color="auto" w:fill="FFFFFF"/>
              </w:rPr>
            </w:pPr>
          </w:p>
          <w:p w:rsidR="00344003" w:rsidRDefault="00344003">
            <w:pPr>
              <w:spacing w:before="30" w:after="30" w:line="338" w:lineRule="atLeast"/>
              <w:jc w:val="both"/>
              <w:rPr>
                <w:sz w:val="28"/>
                <w:szCs w:val="28"/>
                <w:lang w:eastAsia="ru-RU"/>
              </w:rPr>
            </w:pPr>
            <w:r>
              <w:rPr>
                <w:sz w:val="28"/>
                <w:szCs w:val="28"/>
                <w:shd w:val="clear" w:color="auto" w:fill="FFFFFF"/>
              </w:rPr>
              <w:t xml:space="preserve">10. 19 мая 2022г. представители детского движения РДШ из </w:t>
            </w:r>
            <w:proofErr w:type="spellStart"/>
            <w:r>
              <w:rPr>
                <w:sz w:val="28"/>
                <w:szCs w:val="28"/>
                <w:shd w:val="clear" w:color="auto" w:fill="FFFFFF"/>
              </w:rPr>
              <w:t>Гергебильского</w:t>
            </w:r>
            <w:proofErr w:type="spellEnd"/>
            <w:r>
              <w:rPr>
                <w:sz w:val="28"/>
                <w:szCs w:val="28"/>
                <w:shd w:val="clear" w:color="auto" w:fill="FFFFFF"/>
              </w:rPr>
              <w:t xml:space="preserve"> района под руководством </w:t>
            </w:r>
            <w:proofErr w:type="spellStart"/>
            <w:r>
              <w:rPr>
                <w:sz w:val="28"/>
                <w:szCs w:val="28"/>
                <w:shd w:val="clear" w:color="auto" w:fill="FFFFFF"/>
              </w:rPr>
              <w:t>Ажидадаевой</w:t>
            </w:r>
            <w:proofErr w:type="spellEnd"/>
            <w:r>
              <w:rPr>
                <w:sz w:val="28"/>
                <w:szCs w:val="28"/>
                <w:shd w:val="clear" w:color="auto" w:fill="FFFFFF"/>
              </w:rPr>
              <w:t xml:space="preserve"> </w:t>
            </w:r>
            <w:proofErr w:type="spellStart"/>
            <w:r>
              <w:rPr>
                <w:sz w:val="28"/>
                <w:szCs w:val="28"/>
                <w:shd w:val="clear" w:color="auto" w:fill="FFFFFF"/>
              </w:rPr>
              <w:t>Патимат</w:t>
            </w:r>
            <w:proofErr w:type="spellEnd"/>
            <w:r>
              <w:rPr>
                <w:sz w:val="28"/>
                <w:szCs w:val="28"/>
                <w:shd w:val="clear" w:color="auto" w:fill="FFFFFF"/>
              </w:rPr>
              <w:t xml:space="preserve"> </w:t>
            </w:r>
            <w:proofErr w:type="spellStart"/>
            <w:r>
              <w:rPr>
                <w:sz w:val="28"/>
                <w:szCs w:val="28"/>
                <w:shd w:val="clear" w:color="auto" w:fill="FFFFFF"/>
              </w:rPr>
              <w:t>Гаджимагомедовны</w:t>
            </w:r>
            <w:proofErr w:type="spellEnd"/>
            <w:r>
              <w:rPr>
                <w:sz w:val="28"/>
                <w:szCs w:val="28"/>
                <w:shd w:val="clear" w:color="auto" w:fill="FFFFFF"/>
              </w:rPr>
              <w:t xml:space="preserve"> приняли участие в IV Республиканском слете Российского движения школьников, посвященного Дню детских общественных объединений. Слет прошел на площади имени Ленина. Его участниками стали более 2 тыс. активистов РДШ образовательных учреждений из разных уголков республики.</w:t>
            </w:r>
          </w:p>
        </w:tc>
      </w:tr>
    </w:tbl>
    <w:p w:rsidR="00344003" w:rsidRDefault="00344003" w:rsidP="00344003">
      <w:pPr>
        <w:pStyle w:val="a8"/>
        <w:shd w:val="clear" w:color="auto" w:fill="FFFFFF"/>
        <w:rPr>
          <w:sz w:val="28"/>
          <w:szCs w:val="28"/>
        </w:rPr>
      </w:pPr>
    </w:p>
    <w:p w:rsidR="00482D7C" w:rsidRPr="004C3143" w:rsidRDefault="00482D7C" w:rsidP="004C3143">
      <w:pPr>
        <w:jc w:val="both"/>
        <w:rPr>
          <w:sz w:val="28"/>
          <w:szCs w:val="28"/>
        </w:rPr>
      </w:pPr>
      <w:bookmarkStart w:id="0" w:name="_GoBack"/>
      <w:bookmarkEnd w:id="0"/>
    </w:p>
    <w:sectPr w:rsidR="00482D7C" w:rsidRPr="004C3143" w:rsidSect="000F4CE5">
      <w:pgSz w:w="11910" w:h="16840"/>
      <w:pgMar w:top="760" w:right="1137" w:bottom="1134" w:left="90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06039"/>
    <w:multiLevelType w:val="hybridMultilevel"/>
    <w:tmpl w:val="79F29BA6"/>
    <w:lvl w:ilvl="0" w:tplc="A202A0F8">
      <w:start w:val="30"/>
      <w:numFmt w:val="decimal"/>
      <w:lvlText w:val="%1"/>
      <w:lvlJc w:val="left"/>
      <w:pPr>
        <w:ind w:left="232" w:hanging="396"/>
        <w:jc w:val="left"/>
      </w:pPr>
      <w:rPr>
        <w:rFonts w:ascii="Times New Roman" w:eastAsia="Times New Roman" w:hAnsi="Times New Roman" w:cs="Times New Roman" w:hint="default"/>
        <w:b w:val="0"/>
        <w:bCs w:val="0"/>
        <w:i w:val="0"/>
        <w:iCs w:val="0"/>
        <w:w w:val="100"/>
        <w:sz w:val="28"/>
        <w:szCs w:val="28"/>
        <w:lang w:val="ru-RU" w:eastAsia="en-US" w:bidi="ar-SA"/>
      </w:rPr>
    </w:lvl>
    <w:lvl w:ilvl="1" w:tplc="EC4EF2F6">
      <w:numFmt w:val="bullet"/>
      <w:lvlText w:val="•"/>
      <w:lvlJc w:val="left"/>
      <w:pPr>
        <w:ind w:left="1284" w:hanging="396"/>
      </w:pPr>
      <w:rPr>
        <w:rFonts w:hint="default"/>
        <w:lang w:val="ru-RU" w:eastAsia="en-US" w:bidi="ar-SA"/>
      </w:rPr>
    </w:lvl>
    <w:lvl w:ilvl="2" w:tplc="521A1588">
      <w:numFmt w:val="bullet"/>
      <w:lvlText w:val="•"/>
      <w:lvlJc w:val="left"/>
      <w:pPr>
        <w:ind w:left="2329" w:hanging="396"/>
      </w:pPr>
      <w:rPr>
        <w:rFonts w:hint="default"/>
        <w:lang w:val="ru-RU" w:eastAsia="en-US" w:bidi="ar-SA"/>
      </w:rPr>
    </w:lvl>
    <w:lvl w:ilvl="3" w:tplc="8B142300">
      <w:numFmt w:val="bullet"/>
      <w:lvlText w:val="•"/>
      <w:lvlJc w:val="left"/>
      <w:pPr>
        <w:ind w:left="3373" w:hanging="396"/>
      </w:pPr>
      <w:rPr>
        <w:rFonts w:hint="default"/>
        <w:lang w:val="ru-RU" w:eastAsia="en-US" w:bidi="ar-SA"/>
      </w:rPr>
    </w:lvl>
    <w:lvl w:ilvl="4" w:tplc="0FFA46F0">
      <w:numFmt w:val="bullet"/>
      <w:lvlText w:val="•"/>
      <w:lvlJc w:val="left"/>
      <w:pPr>
        <w:ind w:left="4418" w:hanging="396"/>
      </w:pPr>
      <w:rPr>
        <w:rFonts w:hint="default"/>
        <w:lang w:val="ru-RU" w:eastAsia="en-US" w:bidi="ar-SA"/>
      </w:rPr>
    </w:lvl>
    <w:lvl w:ilvl="5" w:tplc="E94EFD86">
      <w:numFmt w:val="bullet"/>
      <w:lvlText w:val="•"/>
      <w:lvlJc w:val="left"/>
      <w:pPr>
        <w:ind w:left="5463" w:hanging="396"/>
      </w:pPr>
      <w:rPr>
        <w:rFonts w:hint="default"/>
        <w:lang w:val="ru-RU" w:eastAsia="en-US" w:bidi="ar-SA"/>
      </w:rPr>
    </w:lvl>
    <w:lvl w:ilvl="6" w:tplc="8AA2E7CE">
      <w:numFmt w:val="bullet"/>
      <w:lvlText w:val="•"/>
      <w:lvlJc w:val="left"/>
      <w:pPr>
        <w:ind w:left="6507" w:hanging="396"/>
      </w:pPr>
      <w:rPr>
        <w:rFonts w:hint="default"/>
        <w:lang w:val="ru-RU" w:eastAsia="en-US" w:bidi="ar-SA"/>
      </w:rPr>
    </w:lvl>
    <w:lvl w:ilvl="7" w:tplc="797ABE04">
      <w:numFmt w:val="bullet"/>
      <w:lvlText w:val="•"/>
      <w:lvlJc w:val="left"/>
      <w:pPr>
        <w:ind w:left="7552" w:hanging="396"/>
      </w:pPr>
      <w:rPr>
        <w:rFonts w:hint="default"/>
        <w:lang w:val="ru-RU" w:eastAsia="en-US" w:bidi="ar-SA"/>
      </w:rPr>
    </w:lvl>
    <w:lvl w:ilvl="8" w:tplc="358A7D7A">
      <w:numFmt w:val="bullet"/>
      <w:lvlText w:val="•"/>
      <w:lvlJc w:val="left"/>
      <w:pPr>
        <w:ind w:left="8597" w:hanging="396"/>
      </w:pPr>
      <w:rPr>
        <w:rFonts w:hint="default"/>
        <w:lang w:val="ru-RU" w:eastAsia="en-US" w:bidi="ar-SA"/>
      </w:rPr>
    </w:lvl>
  </w:abstractNum>
  <w:abstractNum w:abstractNumId="1">
    <w:nsid w:val="110236BF"/>
    <w:multiLevelType w:val="hybridMultilevel"/>
    <w:tmpl w:val="0DB06D50"/>
    <w:lvl w:ilvl="0" w:tplc="344CC3C8">
      <w:start w:val="1"/>
      <w:numFmt w:val="decimal"/>
      <w:lvlText w:val="%1."/>
      <w:lvlJc w:val="left"/>
      <w:pPr>
        <w:ind w:left="1301" w:hanging="36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54448B2">
      <w:numFmt w:val="bullet"/>
      <w:lvlText w:val="•"/>
      <w:lvlJc w:val="left"/>
      <w:pPr>
        <w:ind w:left="2238" w:hanging="360"/>
      </w:pPr>
      <w:rPr>
        <w:rFonts w:hint="default"/>
        <w:lang w:val="ru-RU" w:eastAsia="en-US" w:bidi="ar-SA"/>
      </w:rPr>
    </w:lvl>
    <w:lvl w:ilvl="2" w:tplc="5532E4A4">
      <w:numFmt w:val="bullet"/>
      <w:lvlText w:val="•"/>
      <w:lvlJc w:val="left"/>
      <w:pPr>
        <w:ind w:left="3177" w:hanging="360"/>
      </w:pPr>
      <w:rPr>
        <w:rFonts w:hint="default"/>
        <w:lang w:val="ru-RU" w:eastAsia="en-US" w:bidi="ar-SA"/>
      </w:rPr>
    </w:lvl>
    <w:lvl w:ilvl="3" w:tplc="2574350E">
      <w:numFmt w:val="bullet"/>
      <w:lvlText w:val="•"/>
      <w:lvlJc w:val="left"/>
      <w:pPr>
        <w:ind w:left="4115" w:hanging="360"/>
      </w:pPr>
      <w:rPr>
        <w:rFonts w:hint="default"/>
        <w:lang w:val="ru-RU" w:eastAsia="en-US" w:bidi="ar-SA"/>
      </w:rPr>
    </w:lvl>
    <w:lvl w:ilvl="4" w:tplc="CDEED3B2">
      <w:numFmt w:val="bullet"/>
      <w:lvlText w:val="•"/>
      <w:lvlJc w:val="left"/>
      <w:pPr>
        <w:ind w:left="5054" w:hanging="360"/>
      </w:pPr>
      <w:rPr>
        <w:rFonts w:hint="default"/>
        <w:lang w:val="ru-RU" w:eastAsia="en-US" w:bidi="ar-SA"/>
      </w:rPr>
    </w:lvl>
    <w:lvl w:ilvl="5" w:tplc="0C22DFCA">
      <w:numFmt w:val="bullet"/>
      <w:lvlText w:val="•"/>
      <w:lvlJc w:val="left"/>
      <w:pPr>
        <w:ind w:left="5993" w:hanging="360"/>
      </w:pPr>
      <w:rPr>
        <w:rFonts w:hint="default"/>
        <w:lang w:val="ru-RU" w:eastAsia="en-US" w:bidi="ar-SA"/>
      </w:rPr>
    </w:lvl>
    <w:lvl w:ilvl="6" w:tplc="0CBA8826">
      <w:numFmt w:val="bullet"/>
      <w:lvlText w:val="•"/>
      <w:lvlJc w:val="left"/>
      <w:pPr>
        <w:ind w:left="6931" w:hanging="360"/>
      </w:pPr>
      <w:rPr>
        <w:rFonts w:hint="default"/>
        <w:lang w:val="ru-RU" w:eastAsia="en-US" w:bidi="ar-SA"/>
      </w:rPr>
    </w:lvl>
    <w:lvl w:ilvl="7" w:tplc="8C2A88FE">
      <w:numFmt w:val="bullet"/>
      <w:lvlText w:val="•"/>
      <w:lvlJc w:val="left"/>
      <w:pPr>
        <w:ind w:left="7870" w:hanging="360"/>
      </w:pPr>
      <w:rPr>
        <w:rFonts w:hint="default"/>
        <w:lang w:val="ru-RU" w:eastAsia="en-US" w:bidi="ar-SA"/>
      </w:rPr>
    </w:lvl>
    <w:lvl w:ilvl="8" w:tplc="E092EE06">
      <w:numFmt w:val="bullet"/>
      <w:lvlText w:val="•"/>
      <w:lvlJc w:val="left"/>
      <w:pPr>
        <w:ind w:left="8809" w:hanging="360"/>
      </w:pPr>
      <w:rPr>
        <w:rFonts w:hint="default"/>
        <w:lang w:val="ru-RU" w:eastAsia="en-US" w:bidi="ar-SA"/>
      </w:rPr>
    </w:lvl>
  </w:abstractNum>
  <w:abstractNum w:abstractNumId="2">
    <w:nsid w:val="207274C2"/>
    <w:multiLevelType w:val="hybridMultilevel"/>
    <w:tmpl w:val="EEEC77D0"/>
    <w:lvl w:ilvl="0" w:tplc="06044324">
      <w:numFmt w:val="bullet"/>
      <w:lvlText w:val="-"/>
      <w:lvlJc w:val="left"/>
      <w:pPr>
        <w:ind w:left="107" w:hanging="257"/>
      </w:pPr>
      <w:rPr>
        <w:rFonts w:ascii="Times New Roman" w:eastAsia="Times New Roman" w:hAnsi="Times New Roman" w:cs="Times New Roman" w:hint="default"/>
        <w:b w:val="0"/>
        <w:bCs w:val="0"/>
        <w:i w:val="0"/>
        <w:iCs w:val="0"/>
        <w:w w:val="100"/>
        <w:sz w:val="28"/>
        <w:szCs w:val="28"/>
        <w:lang w:val="ru-RU" w:eastAsia="en-US" w:bidi="ar-SA"/>
      </w:rPr>
    </w:lvl>
    <w:lvl w:ilvl="1" w:tplc="3EF00570">
      <w:numFmt w:val="bullet"/>
      <w:lvlText w:val="•"/>
      <w:lvlJc w:val="left"/>
      <w:pPr>
        <w:ind w:left="429" w:hanging="257"/>
      </w:pPr>
      <w:rPr>
        <w:rFonts w:hint="default"/>
        <w:lang w:val="ru-RU" w:eastAsia="en-US" w:bidi="ar-SA"/>
      </w:rPr>
    </w:lvl>
    <w:lvl w:ilvl="2" w:tplc="058C2D22">
      <w:numFmt w:val="bullet"/>
      <w:lvlText w:val="•"/>
      <w:lvlJc w:val="left"/>
      <w:pPr>
        <w:ind w:left="758" w:hanging="257"/>
      </w:pPr>
      <w:rPr>
        <w:rFonts w:hint="default"/>
        <w:lang w:val="ru-RU" w:eastAsia="en-US" w:bidi="ar-SA"/>
      </w:rPr>
    </w:lvl>
    <w:lvl w:ilvl="3" w:tplc="DC9AA1FA">
      <w:numFmt w:val="bullet"/>
      <w:lvlText w:val="•"/>
      <w:lvlJc w:val="left"/>
      <w:pPr>
        <w:ind w:left="1087" w:hanging="257"/>
      </w:pPr>
      <w:rPr>
        <w:rFonts w:hint="default"/>
        <w:lang w:val="ru-RU" w:eastAsia="en-US" w:bidi="ar-SA"/>
      </w:rPr>
    </w:lvl>
    <w:lvl w:ilvl="4" w:tplc="7B2A908C">
      <w:numFmt w:val="bullet"/>
      <w:lvlText w:val="•"/>
      <w:lvlJc w:val="left"/>
      <w:pPr>
        <w:ind w:left="1416" w:hanging="257"/>
      </w:pPr>
      <w:rPr>
        <w:rFonts w:hint="default"/>
        <w:lang w:val="ru-RU" w:eastAsia="en-US" w:bidi="ar-SA"/>
      </w:rPr>
    </w:lvl>
    <w:lvl w:ilvl="5" w:tplc="E6828BFA">
      <w:numFmt w:val="bullet"/>
      <w:lvlText w:val="•"/>
      <w:lvlJc w:val="left"/>
      <w:pPr>
        <w:ind w:left="1746" w:hanging="257"/>
      </w:pPr>
      <w:rPr>
        <w:rFonts w:hint="default"/>
        <w:lang w:val="ru-RU" w:eastAsia="en-US" w:bidi="ar-SA"/>
      </w:rPr>
    </w:lvl>
    <w:lvl w:ilvl="6" w:tplc="5DE6A67C">
      <w:numFmt w:val="bullet"/>
      <w:lvlText w:val="•"/>
      <w:lvlJc w:val="left"/>
      <w:pPr>
        <w:ind w:left="2075" w:hanging="257"/>
      </w:pPr>
      <w:rPr>
        <w:rFonts w:hint="default"/>
        <w:lang w:val="ru-RU" w:eastAsia="en-US" w:bidi="ar-SA"/>
      </w:rPr>
    </w:lvl>
    <w:lvl w:ilvl="7" w:tplc="80501C8E">
      <w:numFmt w:val="bullet"/>
      <w:lvlText w:val="•"/>
      <w:lvlJc w:val="left"/>
      <w:pPr>
        <w:ind w:left="2404" w:hanging="257"/>
      </w:pPr>
      <w:rPr>
        <w:rFonts w:hint="default"/>
        <w:lang w:val="ru-RU" w:eastAsia="en-US" w:bidi="ar-SA"/>
      </w:rPr>
    </w:lvl>
    <w:lvl w:ilvl="8" w:tplc="BADC06F6">
      <w:numFmt w:val="bullet"/>
      <w:lvlText w:val="•"/>
      <w:lvlJc w:val="left"/>
      <w:pPr>
        <w:ind w:left="2733" w:hanging="257"/>
      </w:pPr>
      <w:rPr>
        <w:rFonts w:hint="default"/>
        <w:lang w:val="ru-RU" w:eastAsia="en-US" w:bidi="ar-SA"/>
      </w:rPr>
    </w:lvl>
  </w:abstractNum>
  <w:abstractNum w:abstractNumId="3">
    <w:nsid w:val="20C142C0"/>
    <w:multiLevelType w:val="hybridMultilevel"/>
    <w:tmpl w:val="F2901546"/>
    <w:lvl w:ilvl="0" w:tplc="5D8A0EB4">
      <w:numFmt w:val="bullet"/>
      <w:lvlText w:val="-"/>
      <w:lvlJc w:val="left"/>
      <w:pPr>
        <w:ind w:left="232" w:hanging="287"/>
      </w:pPr>
      <w:rPr>
        <w:rFonts w:ascii="Times New Roman" w:eastAsia="Times New Roman" w:hAnsi="Times New Roman" w:cs="Times New Roman" w:hint="default"/>
        <w:b w:val="0"/>
        <w:bCs w:val="0"/>
        <w:i w:val="0"/>
        <w:iCs w:val="0"/>
        <w:w w:val="100"/>
        <w:sz w:val="28"/>
        <w:szCs w:val="28"/>
        <w:lang w:val="ru-RU" w:eastAsia="en-US" w:bidi="ar-SA"/>
      </w:rPr>
    </w:lvl>
    <w:lvl w:ilvl="1" w:tplc="73562860">
      <w:numFmt w:val="bullet"/>
      <w:lvlText w:val="•"/>
      <w:lvlJc w:val="left"/>
      <w:pPr>
        <w:ind w:left="1284" w:hanging="287"/>
      </w:pPr>
      <w:rPr>
        <w:rFonts w:hint="default"/>
        <w:lang w:val="ru-RU" w:eastAsia="en-US" w:bidi="ar-SA"/>
      </w:rPr>
    </w:lvl>
    <w:lvl w:ilvl="2" w:tplc="6254BA4C">
      <w:numFmt w:val="bullet"/>
      <w:lvlText w:val="•"/>
      <w:lvlJc w:val="left"/>
      <w:pPr>
        <w:ind w:left="2329" w:hanging="287"/>
      </w:pPr>
      <w:rPr>
        <w:rFonts w:hint="default"/>
        <w:lang w:val="ru-RU" w:eastAsia="en-US" w:bidi="ar-SA"/>
      </w:rPr>
    </w:lvl>
    <w:lvl w:ilvl="3" w:tplc="A10CDC78">
      <w:numFmt w:val="bullet"/>
      <w:lvlText w:val="•"/>
      <w:lvlJc w:val="left"/>
      <w:pPr>
        <w:ind w:left="3373" w:hanging="287"/>
      </w:pPr>
      <w:rPr>
        <w:rFonts w:hint="default"/>
        <w:lang w:val="ru-RU" w:eastAsia="en-US" w:bidi="ar-SA"/>
      </w:rPr>
    </w:lvl>
    <w:lvl w:ilvl="4" w:tplc="81306CD8">
      <w:numFmt w:val="bullet"/>
      <w:lvlText w:val="•"/>
      <w:lvlJc w:val="left"/>
      <w:pPr>
        <w:ind w:left="4418" w:hanging="287"/>
      </w:pPr>
      <w:rPr>
        <w:rFonts w:hint="default"/>
        <w:lang w:val="ru-RU" w:eastAsia="en-US" w:bidi="ar-SA"/>
      </w:rPr>
    </w:lvl>
    <w:lvl w:ilvl="5" w:tplc="3C70F32C">
      <w:numFmt w:val="bullet"/>
      <w:lvlText w:val="•"/>
      <w:lvlJc w:val="left"/>
      <w:pPr>
        <w:ind w:left="5463" w:hanging="287"/>
      </w:pPr>
      <w:rPr>
        <w:rFonts w:hint="default"/>
        <w:lang w:val="ru-RU" w:eastAsia="en-US" w:bidi="ar-SA"/>
      </w:rPr>
    </w:lvl>
    <w:lvl w:ilvl="6" w:tplc="75E68FB6">
      <w:numFmt w:val="bullet"/>
      <w:lvlText w:val="•"/>
      <w:lvlJc w:val="left"/>
      <w:pPr>
        <w:ind w:left="6507" w:hanging="287"/>
      </w:pPr>
      <w:rPr>
        <w:rFonts w:hint="default"/>
        <w:lang w:val="ru-RU" w:eastAsia="en-US" w:bidi="ar-SA"/>
      </w:rPr>
    </w:lvl>
    <w:lvl w:ilvl="7" w:tplc="BD8E64E2">
      <w:numFmt w:val="bullet"/>
      <w:lvlText w:val="•"/>
      <w:lvlJc w:val="left"/>
      <w:pPr>
        <w:ind w:left="7552" w:hanging="287"/>
      </w:pPr>
      <w:rPr>
        <w:rFonts w:hint="default"/>
        <w:lang w:val="ru-RU" w:eastAsia="en-US" w:bidi="ar-SA"/>
      </w:rPr>
    </w:lvl>
    <w:lvl w:ilvl="8" w:tplc="CAACD194">
      <w:numFmt w:val="bullet"/>
      <w:lvlText w:val="•"/>
      <w:lvlJc w:val="left"/>
      <w:pPr>
        <w:ind w:left="8597" w:hanging="287"/>
      </w:pPr>
      <w:rPr>
        <w:rFonts w:hint="default"/>
        <w:lang w:val="ru-RU" w:eastAsia="en-US" w:bidi="ar-SA"/>
      </w:rPr>
    </w:lvl>
  </w:abstractNum>
  <w:abstractNum w:abstractNumId="4">
    <w:nsid w:val="23F814B7"/>
    <w:multiLevelType w:val="multilevel"/>
    <w:tmpl w:val="EE528754"/>
    <w:lvl w:ilvl="0">
      <w:start w:val="1"/>
      <w:numFmt w:val="decimal"/>
      <w:lvlText w:val="%1"/>
      <w:lvlJc w:val="left"/>
      <w:pPr>
        <w:ind w:left="1634" w:hanging="361"/>
        <w:jc w:val="left"/>
      </w:pPr>
      <w:rPr>
        <w:rFonts w:hint="default"/>
        <w:lang w:val="ru-RU" w:eastAsia="en-US" w:bidi="ar-SA"/>
      </w:rPr>
    </w:lvl>
    <w:lvl w:ilvl="1">
      <w:start w:val="1"/>
      <w:numFmt w:val="decimal"/>
      <w:lvlText w:val="%1.%2."/>
      <w:lvlJc w:val="left"/>
      <w:pPr>
        <w:ind w:left="1638" w:hanging="361"/>
        <w:jc w:val="left"/>
      </w:pPr>
      <w:rPr>
        <w:rFonts w:ascii="Times New Roman" w:eastAsia="Times New Roman" w:hAnsi="Times New Roman" w:cs="Times New Roman" w:hint="default"/>
        <w:b/>
        <w:bCs/>
        <w:i/>
        <w:iCs/>
        <w:w w:val="100"/>
        <w:sz w:val="22"/>
        <w:szCs w:val="22"/>
        <w:lang w:val="ru-RU" w:eastAsia="en-US" w:bidi="ar-SA"/>
      </w:rPr>
    </w:lvl>
    <w:lvl w:ilvl="2">
      <w:numFmt w:val="bullet"/>
      <w:lvlText w:val="•"/>
      <w:lvlJc w:val="left"/>
      <w:pPr>
        <w:ind w:left="3381" w:hanging="361"/>
      </w:pPr>
      <w:rPr>
        <w:rFonts w:hint="default"/>
        <w:lang w:val="ru-RU" w:eastAsia="en-US" w:bidi="ar-SA"/>
      </w:rPr>
    </w:lvl>
    <w:lvl w:ilvl="3">
      <w:numFmt w:val="bullet"/>
      <w:lvlText w:val="•"/>
      <w:lvlJc w:val="left"/>
      <w:pPr>
        <w:ind w:left="4251" w:hanging="361"/>
      </w:pPr>
      <w:rPr>
        <w:rFonts w:hint="default"/>
        <w:lang w:val="ru-RU" w:eastAsia="en-US" w:bidi="ar-SA"/>
      </w:rPr>
    </w:lvl>
    <w:lvl w:ilvl="4">
      <w:numFmt w:val="bullet"/>
      <w:lvlText w:val="•"/>
      <w:lvlJc w:val="left"/>
      <w:pPr>
        <w:ind w:left="5122" w:hanging="361"/>
      </w:pPr>
      <w:rPr>
        <w:rFonts w:hint="default"/>
        <w:lang w:val="ru-RU" w:eastAsia="en-US" w:bidi="ar-SA"/>
      </w:rPr>
    </w:lvl>
    <w:lvl w:ilvl="5">
      <w:numFmt w:val="bullet"/>
      <w:lvlText w:val="•"/>
      <w:lvlJc w:val="left"/>
      <w:pPr>
        <w:ind w:left="5993" w:hanging="361"/>
      </w:pPr>
      <w:rPr>
        <w:rFonts w:hint="default"/>
        <w:lang w:val="ru-RU" w:eastAsia="en-US" w:bidi="ar-SA"/>
      </w:rPr>
    </w:lvl>
    <w:lvl w:ilvl="6">
      <w:numFmt w:val="bullet"/>
      <w:lvlText w:val="•"/>
      <w:lvlJc w:val="left"/>
      <w:pPr>
        <w:ind w:left="6863" w:hanging="361"/>
      </w:pPr>
      <w:rPr>
        <w:rFonts w:hint="default"/>
        <w:lang w:val="ru-RU" w:eastAsia="en-US" w:bidi="ar-SA"/>
      </w:rPr>
    </w:lvl>
    <w:lvl w:ilvl="7">
      <w:numFmt w:val="bullet"/>
      <w:lvlText w:val="•"/>
      <w:lvlJc w:val="left"/>
      <w:pPr>
        <w:ind w:left="7734" w:hanging="361"/>
      </w:pPr>
      <w:rPr>
        <w:rFonts w:hint="default"/>
        <w:lang w:val="ru-RU" w:eastAsia="en-US" w:bidi="ar-SA"/>
      </w:rPr>
    </w:lvl>
    <w:lvl w:ilvl="8">
      <w:numFmt w:val="bullet"/>
      <w:lvlText w:val="•"/>
      <w:lvlJc w:val="left"/>
      <w:pPr>
        <w:ind w:left="8605" w:hanging="361"/>
      </w:pPr>
      <w:rPr>
        <w:rFonts w:hint="default"/>
        <w:lang w:val="ru-RU" w:eastAsia="en-US" w:bidi="ar-SA"/>
      </w:rPr>
    </w:lvl>
  </w:abstractNum>
  <w:abstractNum w:abstractNumId="5">
    <w:nsid w:val="287424E9"/>
    <w:multiLevelType w:val="hybridMultilevel"/>
    <w:tmpl w:val="60DC2B68"/>
    <w:lvl w:ilvl="0" w:tplc="9D728500">
      <w:start w:val="1"/>
      <w:numFmt w:val="decimal"/>
      <w:lvlText w:val="%1."/>
      <w:lvlJc w:val="left"/>
      <w:pPr>
        <w:ind w:left="192" w:hanging="708"/>
        <w:jc w:val="left"/>
      </w:pPr>
      <w:rPr>
        <w:rFonts w:ascii="Times New Roman" w:eastAsia="Times New Roman" w:hAnsi="Times New Roman" w:cs="Times New Roman" w:hint="default"/>
        <w:w w:val="100"/>
        <w:sz w:val="24"/>
        <w:szCs w:val="24"/>
        <w:lang w:val="ru-RU" w:eastAsia="en-US" w:bidi="ar-SA"/>
      </w:rPr>
    </w:lvl>
    <w:lvl w:ilvl="1" w:tplc="B776C94C">
      <w:start w:val="1"/>
      <w:numFmt w:val="decimal"/>
      <w:lvlText w:val="%2."/>
      <w:lvlJc w:val="left"/>
      <w:pPr>
        <w:ind w:left="3157" w:hanging="361"/>
        <w:jc w:val="left"/>
      </w:pPr>
      <w:rPr>
        <w:rFonts w:ascii="Times New Roman" w:eastAsia="Times New Roman" w:hAnsi="Times New Roman" w:cs="Times New Roman" w:hint="default"/>
        <w:w w:val="100"/>
        <w:sz w:val="24"/>
        <w:szCs w:val="24"/>
        <w:lang w:val="ru-RU" w:eastAsia="en-US" w:bidi="ar-SA"/>
      </w:rPr>
    </w:lvl>
    <w:lvl w:ilvl="2" w:tplc="DE90DE4E">
      <w:numFmt w:val="bullet"/>
      <w:lvlText w:val="•"/>
      <w:lvlJc w:val="left"/>
      <w:pPr>
        <w:ind w:left="3958" w:hanging="361"/>
      </w:pPr>
      <w:rPr>
        <w:rFonts w:hint="default"/>
        <w:lang w:val="ru-RU" w:eastAsia="en-US" w:bidi="ar-SA"/>
      </w:rPr>
    </w:lvl>
    <w:lvl w:ilvl="3" w:tplc="18E8D708">
      <w:numFmt w:val="bullet"/>
      <w:lvlText w:val="•"/>
      <w:lvlJc w:val="left"/>
      <w:pPr>
        <w:ind w:left="4756" w:hanging="361"/>
      </w:pPr>
      <w:rPr>
        <w:rFonts w:hint="default"/>
        <w:lang w:val="ru-RU" w:eastAsia="en-US" w:bidi="ar-SA"/>
      </w:rPr>
    </w:lvl>
    <w:lvl w:ilvl="4" w:tplc="EEDCF5BA">
      <w:numFmt w:val="bullet"/>
      <w:lvlText w:val="•"/>
      <w:lvlJc w:val="left"/>
      <w:pPr>
        <w:ind w:left="5555" w:hanging="361"/>
      </w:pPr>
      <w:rPr>
        <w:rFonts w:hint="default"/>
        <w:lang w:val="ru-RU" w:eastAsia="en-US" w:bidi="ar-SA"/>
      </w:rPr>
    </w:lvl>
    <w:lvl w:ilvl="5" w:tplc="86DE5918">
      <w:numFmt w:val="bullet"/>
      <w:lvlText w:val="•"/>
      <w:lvlJc w:val="left"/>
      <w:pPr>
        <w:ind w:left="6353" w:hanging="361"/>
      </w:pPr>
      <w:rPr>
        <w:rFonts w:hint="default"/>
        <w:lang w:val="ru-RU" w:eastAsia="en-US" w:bidi="ar-SA"/>
      </w:rPr>
    </w:lvl>
    <w:lvl w:ilvl="6" w:tplc="710EC8D6">
      <w:numFmt w:val="bullet"/>
      <w:lvlText w:val="•"/>
      <w:lvlJc w:val="left"/>
      <w:pPr>
        <w:ind w:left="7152" w:hanging="361"/>
      </w:pPr>
      <w:rPr>
        <w:rFonts w:hint="default"/>
        <w:lang w:val="ru-RU" w:eastAsia="en-US" w:bidi="ar-SA"/>
      </w:rPr>
    </w:lvl>
    <w:lvl w:ilvl="7" w:tplc="6AE43D4C">
      <w:numFmt w:val="bullet"/>
      <w:lvlText w:val="•"/>
      <w:lvlJc w:val="left"/>
      <w:pPr>
        <w:ind w:left="7950" w:hanging="361"/>
      </w:pPr>
      <w:rPr>
        <w:rFonts w:hint="default"/>
        <w:lang w:val="ru-RU" w:eastAsia="en-US" w:bidi="ar-SA"/>
      </w:rPr>
    </w:lvl>
    <w:lvl w:ilvl="8" w:tplc="EB444186">
      <w:numFmt w:val="bullet"/>
      <w:lvlText w:val="•"/>
      <w:lvlJc w:val="left"/>
      <w:pPr>
        <w:ind w:left="8749" w:hanging="361"/>
      </w:pPr>
      <w:rPr>
        <w:rFonts w:hint="default"/>
        <w:lang w:val="ru-RU" w:eastAsia="en-US" w:bidi="ar-SA"/>
      </w:rPr>
    </w:lvl>
  </w:abstractNum>
  <w:abstractNum w:abstractNumId="6">
    <w:nsid w:val="32146D1C"/>
    <w:multiLevelType w:val="hybridMultilevel"/>
    <w:tmpl w:val="37D08CE0"/>
    <w:lvl w:ilvl="0" w:tplc="E0DC09E8">
      <w:start w:val="1"/>
      <w:numFmt w:val="decimal"/>
      <w:lvlText w:val="%1."/>
      <w:lvlJc w:val="left"/>
      <w:pPr>
        <w:ind w:left="953" w:hanging="36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D3285F8">
      <w:start w:val="1"/>
      <w:numFmt w:val="decimal"/>
      <w:lvlText w:val="%2."/>
      <w:lvlJc w:val="left"/>
      <w:pPr>
        <w:ind w:left="1162" w:hanging="36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tplc="F8BAA79A">
      <w:numFmt w:val="bullet"/>
      <w:lvlText w:val="•"/>
      <w:lvlJc w:val="left"/>
      <w:pPr>
        <w:ind w:left="2218" w:hanging="360"/>
      </w:pPr>
      <w:rPr>
        <w:rFonts w:hint="default"/>
        <w:lang w:val="ru-RU" w:eastAsia="en-US" w:bidi="ar-SA"/>
      </w:rPr>
    </w:lvl>
    <w:lvl w:ilvl="3" w:tplc="4DCACB6A">
      <w:numFmt w:val="bullet"/>
      <w:lvlText w:val="•"/>
      <w:lvlJc w:val="left"/>
      <w:pPr>
        <w:ind w:left="3276" w:hanging="360"/>
      </w:pPr>
      <w:rPr>
        <w:rFonts w:hint="default"/>
        <w:lang w:val="ru-RU" w:eastAsia="en-US" w:bidi="ar-SA"/>
      </w:rPr>
    </w:lvl>
    <w:lvl w:ilvl="4" w:tplc="2A3207EC">
      <w:numFmt w:val="bullet"/>
      <w:lvlText w:val="•"/>
      <w:lvlJc w:val="left"/>
      <w:pPr>
        <w:ind w:left="4335" w:hanging="360"/>
      </w:pPr>
      <w:rPr>
        <w:rFonts w:hint="default"/>
        <w:lang w:val="ru-RU" w:eastAsia="en-US" w:bidi="ar-SA"/>
      </w:rPr>
    </w:lvl>
    <w:lvl w:ilvl="5" w:tplc="42D41602">
      <w:numFmt w:val="bullet"/>
      <w:lvlText w:val="•"/>
      <w:lvlJc w:val="left"/>
      <w:pPr>
        <w:ind w:left="5393" w:hanging="360"/>
      </w:pPr>
      <w:rPr>
        <w:rFonts w:hint="default"/>
        <w:lang w:val="ru-RU" w:eastAsia="en-US" w:bidi="ar-SA"/>
      </w:rPr>
    </w:lvl>
    <w:lvl w:ilvl="6" w:tplc="B77C9814">
      <w:numFmt w:val="bullet"/>
      <w:lvlText w:val="•"/>
      <w:lvlJc w:val="left"/>
      <w:pPr>
        <w:ind w:left="6452" w:hanging="360"/>
      </w:pPr>
      <w:rPr>
        <w:rFonts w:hint="default"/>
        <w:lang w:val="ru-RU" w:eastAsia="en-US" w:bidi="ar-SA"/>
      </w:rPr>
    </w:lvl>
    <w:lvl w:ilvl="7" w:tplc="B6BE32B8">
      <w:numFmt w:val="bullet"/>
      <w:lvlText w:val="•"/>
      <w:lvlJc w:val="left"/>
      <w:pPr>
        <w:ind w:left="7510" w:hanging="360"/>
      </w:pPr>
      <w:rPr>
        <w:rFonts w:hint="default"/>
        <w:lang w:val="ru-RU" w:eastAsia="en-US" w:bidi="ar-SA"/>
      </w:rPr>
    </w:lvl>
    <w:lvl w:ilvl="8" w:tplc="2EBC68EE">
      <w:numFmt w:val="bullet"/>
      <w:lvlText w:val="•"/>
      <w:lvlJc w:val="left"/>
      <w:pPr>
        <w:ind w:left="8569" w:hanging="360"/>
      </w:pPr>
      <w:rPr>
        <w:rFonts w:hint="default"/>
        <w:lang w:val="ru-RU" w:eastAsia="en-US" w:bidi="ar-SA"/>
      </w:rPr>
    </w:lvl>
  </w:abstractNum>
  <w:abstractNum w:abstractNumId="7">
    <w:nsid w:val="3EA04F2B"/>
    <w:multiLevelType w:val="hybridMultilevel"/>
    <w:tmpl w:val="DBF85B18"/>
    <w:lvl w:ilvl="0" w:tplc="1A0ECD9E">
      <w:numFmt w:val="bullet"/>
      <w:lvlText w:val="-"/>
      <w:lvlJc w:val="left"/>
      <w:pPr>
        <w:ind w:left="107" w:hanging="392"/>
      </w:pPr>
      <w:rPr>
        <w:rFonts w:ascii="Times New Roman" w:eastAsia="Times New Roman" w:hAnsi="Times New Roman" w:cs="Times New Roman" w:hint="default"/>
        <w:b w:val="0"/>
        <w:bCs w:val="0"/>
        <w:i w:val="0"/>
        <w:iCs w:val="0"/>
        <w:w w:val="100"/>
        <w:sz w:val="28"/>
        <w:szCs w:val="28"/>
        <w:lang w:val="ru-RU" w:eastAsia="en-US" w:bidi="ar-SA"/>
      </w:rPr>
    </w:lvl>
    <w:lvl w:ilvl="1" w:tplc="C89C9E74">
      <w:numFmt w:val="bullet"/>
      <w:lvlText w:val="•"/>
      <w:lvlJc w:val="left"/>
      <w:pPr>
        <w:ind w:left="429" w:hanging="392"/>
      </w:pPr>
      <w:rPr>
        <w:rFonts w:hint="default"/>
        <w:lang w:val="ru-RU" w:eastAsia="en-US" w:bidi="ar-SA"/>
      </w:rPr>
    </w:lvl>
    <w:lvl w:ilvl="2" w:tplc="68AAB776">
      <w:numFmt w:val="bullet"/>
      <w:lvlText w:val="•"/>
      <w:lvlJc w:val="left"/>
      <w:pPr>
        <w:ind w:left="758" w:hanging="392"/>
      </w:pPr>
      <w:rPr>
        <w:rFonts w:hint="default"/>
        <w:lang w:val="ru-RU" w:eastAsia="en-US" w:bidi="ar-SA"/>
      </w:rPr>
    </w:lvl>
    <w:lvl w:ilvl="3" w:tplc="E0604754">
      <w:numFmt w:val="bullet"/>
      <w:lvlText w:val="•"/>
      <w:lvlJc w:val="left"/>
      <w:pPr>
        <w:ind w:left="1087" w:hanging="392"/>
      </w:pPr>
      <w:rPr>
        <w:rFonts w:hint="default"/>
        <w:lang w:val="ru-RU" w:eastAsia="en-US" w:bidi="ar-SA"/>
      </w:rPr>
    </w:lvl>
    <w:lvl w:ilvl="4" w:tplc="EF2AA1F2">
      <w:numFmt w:val="bullet"/>
      <w:lvlText w:val="•"/>
      <w:lvlJc w:val="left"/>
      <w:pPr>
        <w:ind w:left="1416" w:hanging="392"/>
      </w:pPr>
      <w:rPr>
        <w:rFonts w:hint="default"/>
        <w:lang w:val="ru-RU" w:eastAsia="en-US" w:bidi="ar-SA"/>
      </w:rPr>
    </w:lvl>
    <w:lvl w:ilvl="5" w:tplc="394C6C78">
      <w:numFmt w:val="bullet"/>
      <w:lvlText w:val="•"/>
      <w:lvlJc w:val="left"/>
      <w:pPr>
        <w:ind w:left="1746" w:hanging="392"/>
      </w:pPr>
      <w:rPr>
        <w:rFonts w:hint="default"/>
        <w:lang w:val="ru-RU" w:eastAsia="en-US" w:bidi="ar-SA"/>
      </w:rPr>
    </w:lvl>
    <w:lvl w:ilvl="6" w:tplc="9BA8F63A">
      <w:numFmt w:val="bullet"/>
      <w:lvlText w:val="•"/>
      <w:lvlJc w:val="left"/>
      <w:pPr>
        <w:ind w:left="2075" w:hanging="392"/>
      </w:pPr>
      <w:rPr>
        <w:rFonts w:hint="default"/>
        <w:lang w:val="ru-RU" w:eastAsia="en-US" w:bidi="ar-SA"/>
      </w:rPr>
    </w:lvl>
    <w:lvl w:ilvl="7" w:tplc="CF4C2184">
      <w:numFmt w:val="bullet"/>
      <w:lvlText w:val="•"/>
      <w:lvlJc w:val="left"/>
      <w:pPr>
        <w:ind w:left="2404" w:hanging="392"/>
      </w:pPr>
      <w:rPr>
        <w:rFonts w:hint="default"/>
        <w:lang w:val="ru-RU" w:eastAsia="en-US" w:bidi="ar-SA"/>
      </w:rPr>
    </w:lvl>
    <w:lvl w:ilvl="8" w:tplc="29B6A50A">
      <w:numFmt w:val="bullet"/>
      <w:lvlText w:val="•"/>
      <w:lvlJc w:val="left"/>
      <w:pPr>
        <w:ind w:left="2733" w:hanging="392"/>
      </w:pPr>
      <w:rPr>
        <w:rFonts w:hint="default"/>
        <w:lang w:val="ru-RU" w:eastAsia="en-US" w:bidi="ar-SA"/>
      </w:rPr>
    </w:lvl>
  </w:abstractNum>
  <w:abstractNum w:abstractNumId="8">
    <w:nsid w:val="3F1F54ED"/>
    <w:multiLevelType w:val="multilevel"/>
    <w:tmpl w:val="5F966390"/>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1CB3D50"/>
    <w:multiLevelType w:val="hybridMultilevel"/>
    <w:tmpl w:val="B2C00E8A"/>
    <w:lvl w:ilvl="0" w:tplc="2856BD3A">
      <w:start w:val="1"/>
      <w:numFmt w:val="decimal"/>
      <w:lvlText w:val="%1."/>
      <w:lvlJc w:val="left"/>
      <w:pPr>
        <w:ind w:left="953" w:hanging="36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76825FA">
      <w:start w:val="3"/>
      <w:numFmt w:val="decimal"/>
      <w:lvlText w:val="%2."/>
      <w:lvlJc w:val="left"/>
      <w:pPr>
        <w:ind w:left="2133" w:hanging="281"/>
        <w:jc w:val="right"/>
      </w:pPr>
      <w:rPr>
        <w:rFonts w:ascii="Times New Roman" w:eastAsia="Times New Roman" w:hAnsi="Times New Roman" w:cs="Times New Roman" w:hint="default"/>
        <w:b/>
        <w:bCs/>
        <w:i w:val="0"/>
        <w:iCs w:val="0"/>
        <w:w w:val="100"/>
        <w:sz w:val="28"/>
        <w:szCs w:val="28"/>
        <w:lang w:val="ru-RU" w:eastAsia="en-US" w:bidi="ar-SA"/>
      </w:rPr>
    </w:lvl>
    <w:lvl w:ilvl="2" w:tplc="4FCA5204">
      <w:numFmt w:val="bullet"/>
      <w:lvlText w:val="•"/>
      <w:lvlJc w:val="left"/>
      <w:pPr>
        <w:ind w:left="4340" w:hanging="281"/>
      </w:pPr>
      <w:rPr>
        <w:rFonts w:hint="default"/>
        <w:lang w:val="ru-RU" w:eastAsia="en-US" w:bidi="ar-SA"/>
      </w:rPr>
    </w:lvl>
    <w:lvl w:ilvl="3" w:tplc="FC284282">
      <w:numFmt w:val="bullet"/>
      <w:lvlText w:val="•"/>
      <w:lvlJc w:val="left"/>
      <w:pPr>
        <w:ind w:left="5133" w:hanging="281"/>
      </w:pPr>
      <w:rPr>
        <w:rFonts w:hint="default"/>
        <w:lang w:val="ru-RU" w:eastAsia="en-US" w:bidi="ar-SA"/>
      </w:rPr>
    </w:lvl>
    <w:lvl w:ilvl="4" w:tplc="03E2555E">
      <w:numFmt w:val="bullet"/>
      <w:lvlText w:val="•"/>
      <w:lvlJc w:val="left"/>
      <w:pPr>
        <w:ind w:left="5926" w:hanging="281"/>
      </w:pPr>
      <w:rPr>
        <w:rFonts w:hint="default"/>
        <w:lang w:val="ru-RU" w:eastAsia="en-US" w:bidi="ar-SA"/>
      </w:rPr>
    </w:lvl>
    <w:lvl w:ilvl="5" w:tplc="542CAB7E">
      <w:numFmt w:val="bullet"/>
      <w:lvlText w:val="•"/>
      <w:lvlJc w:val="left"/>
      <w:pPr>
        <w:ind w:left="6719" w:hanging="281"/>
      </w:pPr>
      <w:rPr>
        <w:rFonts w:hint="default"/>
        <w:lang w:val="ru-RU" w:eastAsia="en-US" w:bidi="ar-SA"/>
      </w:rPr>
    </w:lvl>
    <w:lvl w:ilvl="6" w:tplc="AC7694EC">
      <w:numFmt w:val="bullet"/>
      <w:lvlText w:val="•"/>
      <w:lvlJc w:val="left"/>
      <w:pPr>
        <w:ind w:left="7513" w:hanging="281"/>
      </w:pPr>
      <w:rPr>
        <w:rFonts w:hint="default"/>
        <w:lang w:val="ru-RU" w:eastAsia="en-US" w:bidi="ar-SA"/>
      </w:rPr>
    </w:lvl>
    <w:lvl w:ilvl="7" w:tplc="AD426BB2">
      <w:numFmt w:val="bullet"/>
      <w:lvlText w:val="•"/>
      <w:lvlJc w:val="left"/>
      <w:pPr>
        <w:ind w:left="8306" w:hanging="281"/>
      </w:pPr>
      <w:rPr>
        <w:rFonts w:hint="default"/>
        <w:lang w:val="ru-RU" w:eastAsia="en-US" w:bidi="ar-SA"/>
      </w:rPr>
    </w:lvl>
    <w:lvl w:ilvl="8" w:tplc="21063276">
      <w:numFmt w:val="bullet"/>
      <w:lvlText w:val="•"/>
      <w:lvlJc w:val="left"/>
      <w:pPr>
        <w:ind w:left="9099" w:hanging="281"/>
      </w:pPr>
      <w:rPr>
        <w:rFonts w:hint="default"/>
        <w:lang w:val="ru-RU" w:eastAsia="en-US" w:bidi="ar-SA"/>
      </w:rPr>
    </w:lvl>
  </w:abstractNum>
  <w:abstractNum w:abstractNumId="10">
    <w:nsid w:val="4D1A347D"/>
    <w:multiLevelType w:val="hybridMultilevel"/>
    <w:tmpl w:val="CE587ECE"/>
    <w:lvl w:ilvl="0" w:tplc="3A624578">
      <w:start w:val="1"/>
      <w:numFmt w:val="decimal"/>
      <w:lvlText w:val="%1."/>
      <w:lvlJc w:val="left"/>
      <w:pPr>
        <w:ind w:left="953" w:hanging="360"/>
        <w:jc w:val="left"/>
      </w:pPr>
      <w:rPr>
        <w:rFonts w:ascii="Times New Roman" w:eastAsia="Times New Roman" w:hAnsi="Times New Roman" w:cs="Times New Roman" w:hint="default"/>
        <w:b/>
        <w:bCs/>
        <w:i w:val="0"/>
        <w:iCs w:val="0"/>
        <w:spacing w:val="0"/>
        <w:w w:val="100"/>
        <w:sz w:val="28"/>
        <w:szCs w:val="28"/>
        <w:lang w:val="ru-RU" w:eastAsia="en-US" w:bidi="ar-SA"/>
      </w:rPr>
    </w:lvl>
    <w:lvl w:ilvl="1" w:tplc="8FB0DB62">
      <w:start w:val="1"/>
      <w:numFmt w:val="decimal"/>
      <w:lvlText w:val="%2."/>
      <w:lvlJc w:val="left"/>
      <w:pPr>
        <w:ind w:left="1292" w:hanging="351"/>
        <w:jc w:val="left"/>
      </w:pPr>
      <w:rPr>
        <w:rFonts w:ascii="Times New Roman" w:eastAsia="Times New Roman" w:hAnsi="Times New Roman" w:cs="Times New Roman" w:hint="default"/>
        <w:b w:val="0"/>
        <w:bCs w:val="0"/>
        <w:i w:val="0"/>
        <w:iCs w:val="0"/>
        <w:w w:val="100"/>
        <w:sz w:val="28"/>
        <w:szCs w:val="28"/>
        <w:lang w:val="ru-RU" w:eastAsia="en-US" w:bidi="ar-SA"/>
      </w:rPr>
    </w:lvl>
    <w:lvl w:ilvl="2" w:tplc="E40E9F40">
      <w:numFmt w:val="bullet"/>
      <w:lvlText w:val="•"/>
      <w:lvlJc w:val="left"/>
      <w:pPr>
        <w:ind w:left="2342" w:hanging="351"/>
      </w:pPr>
      <w:rPr>
        <w:rFonts w:hint="default"/>
        <w:lang w:val="ru-RU" w:eastAsia="en-US" w:bidi="ar-SA"/>
      </w:rPr>
    </w:lvl>
    <w:lvl w:ilvl="3" w:tplc="F6DCFF34">
      <w:numFmt w:val="bullet"/>
      <w:lvlText w:val="•"/>
      <w:lvlJc w:val="left"/>
      <w:pPr>
        <w:ind w:left="3385" w:hanging="351"/>
      </w:pPr>
      <w:rPr>
        <w:rFonts w:hint="default"/>
        <w:lang w:val="ru-RU" w:eastAsia="en-US" w:bidi="ar-SA"/>
      </w:rPr>
    </w:lvl>
    <w:lvl w:ilvl="4" w:tplc="294469D4">
      <w:numFmt w:val="bullet"/>
      <w:lvlText w:val="•"/>
      <w:lvlJc w:val="left"/>
      <w:pPr>
        <w:ind w:left="4428" w:hanging="351"/>
      </w:pPr>
      <w:rPr>
        <w:rFonts w:hint="default"/>
        <w:lang w:val="ru-RU" w:eastAsia="en-US" w:bidi="ar-SA"/>
      </w:rPr>
    </w:lvl>
    <w:lvl w:ilvl="5" w:tplc="7AEAEB36">
      <w:numFmt w:val="bullet"/>
      <w:lvlText w:val="•"/>
      <w:lvlJc w:val="left"/>
      <w:pPr>
        <w:ind w:left="5471" w:hanging="351"/>
      </w:pPr>
      <w:rPr>
        <w:rFonts w:hint="default"/>
        <w:lang w:val="ru-RU" w:eastAsia="en-US" w:bidi="ar-SA"/>
      </w:rPr>
    </w:lvl>
    <w:lvl w:ilvl="6" w:tplc="161233FA">
      <w:numFmt w:val="bullet"/>
      <w:lvlText w:val="•"/>
      <w:lvlJc w:val="left"/>
      <w:pPr>
        <w:ind w:left="6514" w:hanging="351"/>
      </w:pPr>
      <w:rPr>
        <w:rFonts w:hint="default"/>
        <w:lang w:val="ru-RU" w:eastAsia="en-US" w:bidi="ar-SA"/>
      </w:rPr>
    </w:lvl>
    <w:lvl w:ilvl="7" w:tplc="69B82966">
      <w:numFmt w:val="bullet"/>
      <w:lvlText w:val="•"/>
      <w:lvlJc w:val="left"/>
      <w:pPr>
        <w:ind w:left="7557" w:hanging="351"/>
      </w:pPr>
      <w:rPr>
        <w:rFonts w:hint="default"/>
        <w:lang w:val="ru-RU" w:eastAsia="en-US" w:bidi="ar-SA"/>
      </w:rPr>
    </w:lvl>
    <w:lvl w:ilvl="8" w:tplc="9998F8D4">
      <w:numFmt w:val="bullet"/>
      <w:lvlText w:val="•"/>
      <w:lvlJc w:val="left"/>
      <w:pPr>
        <w:ind w:left="8600" w:hanging="351"/>
      </w:pPr>
      <w:rPr>
        <w:rFonts w:hint="default"/>
        <w:lang w:val="ru-RU" w:eastAsia="en-US" w:bidi="ar-SA"/>
      </w:rPr>
    </w:lvl>
  </w:abstractNum>
  <w:abstractNum w:abstractNumId="11">
    <w:nsid w:val="516F545B"/>
    <w:multiLevelType w:val="hybridMultilevel"/>
    <w:tmpl w:val="FA08BCB8"/>
    <w:lvl w:ilvl="0" w:tplc="797ADEEC">
      <w:numFmt w:val="bullet"/>
      <w:lvlText w:val=""/>
      <w:lvlJc w:val="left"/>
      <w:pPr>
        <w:ind w:left="734" w:hanging="360"/>
      </w:pPr>
      <w:rPr>
        <w:rFonts w:ascii="Wingdings" w:eastAsia="Wingdings" w:hAnsi="Wingdings" w:cs="Wingdings" w:hint="default"/>
        <w:b w:val="0"/>
        <w:bCs w:val="0"/>
        <w:i w:val="0"/>
        <w:iCs w:val="0"/>
        <w:color w:val="1F487C"/>
        <w:w w:val="100"/>
        <w:sz w:val="36"/>
        <w:szCs w:val="36"/>
        <w:lang w:val="ru-RU" w:eastAsia="en-US" w:bidi="ar-SA"/>
      </w:rPr>
    </w:lvl>
    <w:lvl w:ilvl="1" w:tplc="A06277A8">
      <w:numFmt w:val="bullet"/>
      <w:lvlText w:val="•"/>
      <w:lvlJc w:val="left"/>
      <w:pPr>
        <w:ind w:left="1734" w:hanging="360"/>
      </w:pPr>
      <w:rPr>
        <w:rFonts w:hint="default"/>
        <w:lang w:val="ru-RU" w:eastAsia="en-US" w:bidi="ar-SA"/>
      </w:rPr>
    </w:lvl>
    <w:lvl w:ilvl="2" w:tplc="CEDA35D0">
      <w:numFmt w:val="bullet"/>
      <w:lvlText w:val="•"/>
      <w:lvlJc w:val="left"/>
      <w:pPr>
        <w:ind w:left="2729" w:hanging="360"/>
      </w:pPr>
      <w:rPr>
        <w:rFonts w:hint="default"/>
        <w:lang w:val="ru-RU" w:eastAsia="en-US" w:bidi="ar-SA"/>
      </w:rPr>
    </w:lvl>
    <w:lvl w:ilvl="3" w:tplc="CF8A6A7C">
      <w:numFmt w:val="bullet"/>
      <w:lvlText w:val="•"/>
      <w:lvlJc w:val="left"/>
      <w:pPr>
        <w:ind w:left="3723" w:hanging="360"/>
      </w:pPr>
      <w:rPr>
        <w:rFonts w:hint="default"/>
        <w:lang w:val="ru-RU" w:eastAsia="en-US" w:bidi="ar-SA"/>
      </w:rPr>
    </w:lvl>
    <w:lvl w:ilvl="4" w:tplc="735AA3C8">
      <w:numFmt w:val="bullet"/>
      <w:lvlText w:val="•"/>
      <w:lvlJc w:val="left"/>
      <w:pPr>
        <w:ind w:left="4718" w:hanging="360"/>
      </w:pPr>
      <w:rPr>
        <w:rFonts w:hint="default"/>
        <w:lang w:val="ru-RU" w:eastAsia="en-US" w:bidi="ar-SA"/>
      </w:rPr>
    </w:lvl>
    <w:lvl w:ilvl="5" w:tplc="BFFEE95C">
      <w:numFmt w:val="bullet"/>
      <w:lvlText w:val="•"/>
      <w:lvlJc w:val="left"/>
      <w:pPr>
        <w:ind w:left="5713" w:hanging="360"/>
      </w:pPr>
      <w:rPr>
        <w:rFonts w:hint="default"/>
        <w:lang w:val="ru-RU" w:eastAsia="en-US" w:bidi="ar-SA"/>
      </w:rPr>
    </w:lvl>
    <w:lvl w:ilvl="6" w:tplc="08727D6C">
      <w:numFmt w:val="bullet"/>
      <w:lvlText w:val="•"/>
      <w:lvlJc w:val="left"/>
      <w:pPr>
        <w:ind w:left="6707" w:hanging="360"/>
      </w:pPr>
      <w:rPr>
        <w:rFonts w:hint="default"/>
        <w:lang w:val="ru-RU" w:eastAsia="en-US" w:bidi="ar-SA"/>
      </w:rPr>
    </w:lvl>
    <w:lvl w:ilvl="7" w:tplc="FC08750E">
      <w:numFmt w:val="bullet"/>
      <w:lvlText w:val="•"/>
      <w:lvlJc w:val="left"/>
      <w:pPr>
        <w:ind w:left="7702" w:hanging="360"/>
      </w:pPr>
      <w:rPr>
        <w:rFonts w:hint="default"/>
        <w:lang w:val="ru-RU" w:eastAsia="en-US" w:bidi="ar-SA"/>
      </w:rPr>
    </w:lvl>
    <w:lvl w:ilvl="8" w:tplc="1DBAC94A">
      <w:numFmt w:val="bullet"/>
      <w:lvlText w:val="•"/>
      <w:lvlJc w:val="left"/>
      <w:pPr>
        <w:ind w:left="8697" w:hanging="360"/>
      </w:pPr>
      <w:rPr>
        <w:rFonts w:hint="default"/>
        <w:lang w:val="ru-RU" w:eastAsia="en-US" w:bidi="ar-SA"/>
      </w:rPr>
    </w:lvl>
  </w:abstractNum>
  <w:abstractNum w:abstractNumId="12">
    <w:nsid w:val="67A02565"/>
    <w:multiLevelType w:val="hybridMultilevel"/>
    <w:tmpl w:val="9F4A5120"/>
    <w:lvl w:ilvl="0" w:tplc="A57E44DC">
      <w:start w:val="1"/>
      <w:numFmt w:val="decimal"/>
      <w:lvlText w:val="%1."/>
      <w:lvlJc w:val="left"/>
      <w:pPr>
        <w:ind w:left="953" w:hanging="36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194D10C">
      <w:numFmt w:val="bullet"/>
      <w:lvlText w:val="•"/>
      <w:lvlJc w:val="left"/>
      <w:pPr>
        <w:ind w:left="1932" w:hanging="360"/>
      </w:pPr>
      <w:rPr>
        <w:rFonts w:hint="default"/>
        <w:lang w:val="ru-RU" w:eastAsia="en-US" w:bidi="ar-SA"/>
      </w:rPr>
    </w:lvl>
    <w:lvl w:ilvl="2" w:tplc="4238B81A">
      <w:numFmt w:val="bullet"/>
      <w:lvlText w:val="•"/>
      <w:lvlJc w:val="left"/>
      <w:pPr>
        <w:ind w:left="2905" w:hanging="360"/>
      </w:pPr>
      <w:rPr>
        <w:rFonts w:hint="default"/>
        <w:lang w:val="ru-RU" w:eastAsia="en-US" w:bidi="ar-SA"/>
      </w:rPr>
    </w:lvl>
    <w:lvl w:ilvl="3" w:tplc="545E12C6">
      <w:numFmt w:val="bullet"/>
      <w:lvlText w:val="•"/>
      <w:lvlJc w:val="left"/>
      <w:pPr>
        <w:ind w:left="3877" w:hanging="360"/>
      </w:pPr>
      <w:rPr>
        <w:rFonts w:hint="default"/>
        <w:lang w:val="ru-RU" w:eastAsia="en-US" w:bidi="ar-SA"/>
      </w:rPr>
    </w:lvl>
    <w:lvl w:ilvl="4" w:tplc="ADBA3478">
      <w:numFmt w:val="bullet"/>
      <w:lvlText w:val="•"/>
      <w:lvlJc w:val="left"/>
      <w:pPr>
        <w:ind w:left="4850" w:hanging="360"/>
      </w:pPr>
      <w:rPr>
        <w:rFonts w:hint="default"/>
        <w:lang w:val="ru-RU" w:eastAsia="en-US" w:bidi="ar-SA"/>
      </w:rPr>
    </w:lvl>
    <w:lvl w:ilvl="5" w:tplc="5A98CDAE">
      <w:numFmt w:val="bullet"/>
      <w:lvlText w:val="•"/>
      <w:lvlJc w:val="left"/>
      <w:pPr>
        <w:ind w:left="5823" w:hanging="360"/>
      </w:pPr>
      <w:rPr>
        <w:rFonts w:hint="default"/>
        <w:lang w:val="ru-RU" w:eastAsia="en-US" w:bidi="ar-SA"/>
      </w:rPr>
    </w:lvl>
    <w:lvl w:ilvl="6" w:tplc="059A683E">
      <w:numFmt w:val="bullet"/>
      <w:lvlText w:val="•"/>
      <w:lvlJc w:val="left"/>
      <w:pPr>
        <w:ind w:left="6795" w:hanging="360"/>
      </w:pPr>
      <w:rPr>
        <w:rFonts w:hint="default"/>
        <w:lang w:val="ru-RU" w:eastAsia="en-US" w:bidi="ar-SA"/>
      </w:rPr>
    </w:lvl>
    <w:lvl w:ilvl="7" w:tplc="9F340F36">
      <w:numFmt w:val="bullet"/>
      <w:lvlText w:val="•"/>
      <w:lvlJc w:val="left"/>
      <w:pPr>
        <w:ind w:left="7768" w:hanging="360"/>
      </w:pPr>
      <w:rPr>
        <w:rFonts w:hint="default"/>
        <w:lang w:val="ru-RU" w:eastAsia="en-US" w:bidi="ar-SA"/>
      </w:rPr>
    </w:lvl>
    <w:lvl w:ilvl="8" w:tplc="E96A0F44">
      <w:numFmt w:val="bullet"/>
      <w:lvlText w:val="•"/>
      <w:lvlJc w:val="left"/>
      <w:pPr>
        <w:ind w:left="8741" w:hanging="360"/>
      </w:pPr>
      <w:rPr>
        <w:rFonts w:hint="default"/>
        <w:lang w:val="ru-RU" w:eastAsia="en-US" w:bidi="ar-SA"/>
      </w:rPr>
    </w:lvl>
  </w:abstractNum>
  <w:abstractNum w:abstractNumId="13">
    <w:nsid w:val="67CE2054"/>
    <w:multiLevelType w:val="hybridMultilevel"/>
    <w:tmpl w:val="E93C5A8E"/>
    <w:lvl w:ilvl="0" w:tplc="5CF6C0C2">
      <w:start w:val="1"/>
      <w:numFmt w:val="decimal"/>
      <w:lvlText w:val="%1."/>
      <w:lvlJc w:val="left"/>
      <w:pPr>
        <w:ind w:left="1222"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1" w:tplc="55642F96">
      <w:numFmt w:val="bullet"/>
      <w:lvlText w:val="•"/>
      <w:lvlJc w:val="left"/>
      <w:pPr>
        <w:ind w:left="2166" w:hanging="281"/>
      </w:pPr>
      <w:rPr>
        <w:rFonts w:hint="default"/>
        <w:lang w:val="ru-RU" w:eastAsia="en-US" w:bidi="ar-SA"/>
      </w:rPr>
    </w:lvl>
    <w:lvl w:ilvl="2" w:tplc="FCA019A6">
      <w:numFmt w:val="bullet"/>
      <w:lvlText w:val="•"/>
      <w:lvlJc w:val="left"/>
      <w:pPr>
        <w:ind w:left="3113" w:hanging="281"/>
      </w:pPr>
      <w:rPr>
        <w:rFonts w:hint="default"/>
        <w:lang w:val="ru-RU" w:eastAsia="en-US" w:bidi="ar-SA"/>
      </w:rPr>
    </w:lvl>
    <w:lvl w:ilvl="3" w:tplc="3E3CFC16">
      <w:numFmt w:val="bullet"/>
      <w:lvlText w:val="•"/>
      <w:lvlJc w:val="left"/>
      <w:pPr>
        <w:ind w:left="4059" w:hanging="281"/>
      </w:pPr>
      <w:rPr>
        <w:rFonts w:hint="default"/>
        <w:lang w:val="ru-RU" w:eastAsia="en-US" w:bidi="ar-SA"/>
      </w:rPr>
    </w:lvl>
    <w:lvl w:ilvl="4" w:tplc="7F428E60">
      <w:numFmt w:val="bullet"/>
      <w:lvlText w:val="•"/>
      <w:lvlJc w:val="left"/>
      <w:pPr>
        <w:ind w:left="5006" w:hanging="281"/>
      </w:pPr>
      <w:rPr>
        <w:rFonts w:hint="default"/>
        <w:lang w:val="ru-RU" w:eastAsia="en-US" w:bidi="ar-SA"/>
      </w:rPr>
    </w:lvl>
    <w:lvl w:ilvl="5" w:tplc="A170F50C">
      <w:numFmt w:val="bullet"/>
      <w:lvlText w:val="•"/>
      <w:lvlJc w:val="left"/>
      <w:pPr>
        <w:ind w:left="5953" w:hanging="281"/>
      </w:pPr>
      <w:rPr>
        <w:rFonts w:hint="default"/>
        <w:lang w:val="ru-RU" w:eastAsia="en-US" w:bidi="ar-SA"/>
      </w:rPr>
    </w:lvl>
    <w:lvl w:ilvl="6" w:tplc="5FB8B496">
      <w:numFmt w:val="bullet"/>
      <w:lvlText w:val="•"/>
      <w:lvlJc w:val="left"/>
      <w:pPr>
        <w:ind w:left="6899" w:hanging="281"/>
      </w:pPr>
      <w:rPr>
        <w:rFonts w:hint="default"/>
        <w:lang w:val="ru-RU" w:eastAsia="en-US" w:bidi="ar-SA"/>
      </w:rPr>
    </w:lvl>
    <w:lvl w:ilvl="7" w:tplc="8FC63D68">
      <w:numFmt w:val="bullet"/>
      <w:lvlText w:val="•"/>
      <w:lvlJc w:val="left"/>
      <w:pPr>
        <w:ind w:left="7846" w:hanging="281"/>
      </w:pPr>
      <w:rPr>
        <w:rFonts w:hint="default"/>
        <w:lang w:val="ru-RU" w:eastAsia="en-US" w:bidi="ar-SA"/>
      </w:rPr>
    </w:lvl>
    <w:lvl w:ilvl="8" w:tplc="24949DA4">
      <w:numFmt w:val="bullet"/>
      <w:lvlText w:val="•"/>
      <w:lvlJc w:val="left"/>
      <w:pPr>
        <w:ind w:left="8793" w:hanging="281"/>
      </w:pPr>
      <w:rPr>
        <w:rFonts w:hint="default"/>
        <w:lang w:val="ru-RU" w:eastAsia="en-US" w:bidi="ar-SA"/>
      </w:rPr>
    </w:lvl>
  </w:abstractNum>
  <w:abstractNum w:abstractNumId="14">
    <w:nsid w:val="7C563691"/>
    <w:multiLevelType w:val="hybridMultilevel"/>
    <w:tmpl w:val="2188B154"/>
    <w:lvl w:ilvl="0" w:tplc="5FD6EE3E">
      <w:numFmt w:val="bullet"/>
      <w:lvlText w:val="-"/>
      <w:lvlJc w:val="left"/>
      <w:pPr>
        <w:ind w:left="107" w:hanging="190"/>
      </w:pPr>
      <w:rPr>
        <w:rFonts w:ascii="Times New Roman" w:eastAsia="Times New Roman" w:hAnsi="Times New Roman" w:cs="Times New Roman" w:hint="default"/>
        <w:b w:val="0"/>
        <w:bCs w:val="0"/>
        <w:i w:val="0"/>
        <w:iCs w:val="0"/>
        <w:w w:val="100"/>
        <w:sz w:val="28"/>
        <w:szCs w:val="28"/>
        <w:lang w:val="ru-RU" w:eastAsia="en-US" w:bidi="ar-SA"/>
      </w:rPr>
    </w:lvl>
    <w:lvl w:ilvl="1" w:tplc="5BEE4D78">
      <w:numFmt w:val="bullet"/>
      <w:lvlText w:val="•"/>
      <w:lvlJc w:val="left"/>
      <w:pPr>
        <w:ind w:left="429" w:hanging="190"/>
      </w:pPr>
      <w:rPr>
        <w:rFonts w:hint="default"/>
        <w:lang w:val="ru-RU" w:eastAsia="en-US" w:bidi="ar-SA"/>
      </w:rPr>
    </w:lvl>
    <w:lvl w:ilvl="2" w:tplc="78E46390">
      <w:numFmt w:val="bullet"/>
      <w:lvlText w:val="•"/>
      <w:lvlJc w:val="left"/>
      <w:pPr>
        <w:ind w:left="758" w:hanging="190"/>
      </w:pPr>
      <w:rPr>
        <w:rFonts w:hint="default"/>
        <w:lang w:val="ru-RU" w:eastAsia="en-US" w:bidi="ar-SA"/>
      </w:rPr>
    </w:lvl>
    <w:lvl w:ilvl="3" w:tplc="29202D48">
      <w:numFmt w:val="bullet"/>
      <w:lvlText w:val="•"/>
      <w:lvlJc w:val="left"/>
      <w:pPr>
        <w:ind w:left="1087" w:hanging="190"/>
      </w:pPr>
      <w:rPr>
        <w:rFonts w:hint="default"/>
        <w:lang w:val="ru-RU" w:eastAsia="en-US" w:bidi="ar-SA"/>
      </w:rPr>
    </w:lvl>
    <w:lvl w:ilvl="4" w:tplc="979CD164">
      <w:numFmt w:val="bullet"/>
      <w:lvlText w:val="•"/>
      <w:lvlJc w:val="left"/>
      <w:pPr>
        <w:ind w:left="1416" w:hanging="190"/>
      </w:pPr>
      <w:rPr>
        <w:rFonts w:hint="default"/>
        <w:lang w:val="ru-RU" w:eastAsia="en-US" w:bidi="ar-SA"/>
      </w:rPr>
    </w:lvl>
    <w:lvl w:ilvl="5" w:tplc="8C3A0CB8">
      <w:numFmt w:val="bullet"/>
      <w:lvlText w:val="•"/>
      <w:lvlJc w:val="left"/>
      <w:pPr>
        <w:ind w:left="1746" w:hanging="190"/>
      </w:pPr>
      <w:rPr>
        <w:rFonts w:hint="default"/>
        <w:lang w:val="ru-RU" w:eastAsia="en-US" w:bidi="ar-SA"/>
      </w:rPr>
    </w:lvl>
    <w:lvl w:ilvl="6" w:tplc="54B401A2">
      <w:numFmt w:val="bullet"/>
      <w:lvlText w:val="•"/>
      <w:lvlJc w:val="left"/>
      <w:pPr>
        <w:ind w:left="2075" w:hanging="190"/>
      </w:pPr>
      <w:rPr>
        <w:rFonts w:hint="default"/>
        <w:lang w:val="ru-RU" w:eastAsia="en-US" w:bidi="ar-SA"/>
      </w:rPr>
    </w:lvl>
    <w:lvl w:ilvl="7" w:tplc="FE0EED10">
      <w:numFmt w:val="bullet"/>
      <w:lvlText w:val="•"/>
      <w:lvlJc w:val="left"/>
      <w:pPr>
        <w:ind w:left="2404" w:hanging="190"/>
      </w:pPr>
      <w:rPr>
        <w:rFonts w:hint="default"/>
        <w:lang w:val="ru-RU" w:eastAsia="en-US" w:bidi="ar-SA"/>
      </w:rPr>
    </w:lvl>
    <w:lvl w:ilvl="8" w:tplc="0FF4428E">
      <w:numFmt w:val="bullet"/>
      <w:lvlText w:val="•"/>
      <w:lvlJc w:val="left"/>
      <w:pPr>
        <w:ind w:left="2733" w:hanging="190"/>
      </w:pPr>
      <w:rPr>
        <w:rFonts w:hint="default"/>
        <w:lang w:val="ru-RU" w:eastAsia="en-US" w:bidi="ar-SA"/>
      </w:rPr>
    </w:lvl>
  </w:abstractNum>
  <w:num w:numId="1">
    <w:abstractNumId w:val="9"/>
  </w:num>
  <w:num w:numId="2">
    <w:abstractNumId w:val="6"/>
  </w:num>
  <w:num w:numId="3">
    <w:abstractNumId w:val="13"/>
  </w:num>
  <w:num w:numId="4">
    <w:abstractNumId w:val="2"/>
  </w:num>
  <w:num w:numId="5">
    <w:abstractNumId w:val="7"/>
  </w:num>
  <w:num w:numId="6">
    <w:abstractNumId w:val="14"/>
  </w:num>
  <w:num w:numId="7">
    <w:abstractNumId w:val="12"/>
  </w:num>
  <w:num w:numId="8">
    <w:abstractNumId w:val="1"/>
  </w:num>
  <w:num w:numId="9">
    <w:abstractNumId w:val="0"/>
  </w:num>
  <w:num w:numId="10">
    <w:abstractNumId w:val="3"/>
  </w:num>
  <w:num w:numId="11">
    <w:abstractNumId w:val="10"/>
  </w:num>
  <w:num w:numId="12">
    <w:abstractNumId w:val="11"/>
  </w:num>
  <w:num w:numId="13">
    <w:abstractNumId w:val="8"/>
  </w:num>
  <w:num w:numId="14">
    <w:abstractNumId w:val="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AED"/>
    <w:rsid w:val="000A6645"/>
    <w:rsid w:val="000F2E26"/>
    <w:rsid w:val="000F4CE5"/>
    <w:rsid w:val="002704A5"/>
    <w:rsid w:val="00344003"/>
    <w:rsid w:val="00482D7C"/>
    <w:rsid w:val="004C3143"/>
    <w:rsid w:val="004D3602"/>
    <w:rsid w:val="0050443F"/>
    <w:rsid w:val="00597698"/>
    <w:rsid w:val="0066383C"/>
    <w:rsid w:val="008A0809"/>
    <w:rsid w:val="00905259"/>
    <w:rsid w:val="00994D11"/>
    <w:rsid w:val="00AD048D"/>
    <w:rsid w:val="00B74AED"/>
    <w:rsid w:val="00C52867"/>
    <w:rsid w:val="00C96623"/>
    <w:rsid w:val="00D94207"/>
    <w:rsid w:val="00F670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483" w:hanging="2207"/>
      <w:outlineLvl w:val="0"/>
    </w:pPr>
    <w:rPr>
      <w:b/>
      <w:bCs/>
      <w:i/>
      <w:iCs/>
      <w:sz w:val="28"/>
      <w:szCs w:val="28"/>
      <w:u w:val="single" w:color="000000"/>
    </w:rPr>
  </w:style>
  <w:style w:type="paragraph" w:styleId="3">
    <w:name w:val="heading 3"/>
    <w:basedOn w:val="a"/>
    <w:next w:val="a"/>
    <w:link w:val="30"/>
    <w:uiPriority w:val="9"/>
    <w:semiHidden/>
    <w:unhideWhenUsed/>
    <w:qFormat/>
    <w:rsid w:val="0050443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50443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32"/>
    </w:pPr>
    <w:rPr>
      <w:sz w:val="28"/>
      <w:szCs w:val="28"/>
    </w:rPr>
  </w:style>
  <w:style w:type="paragraph" w:styleId="a4">
    <w:name w:val="Title"/>
    <w:basedOn w:val="a"/>
    <w:uiPriority w:val="1"/>
    <w:qFormat/>
    <w:pPr>
      <w:spacing w:before="2"/>
      <w:ind w:left="483" w:right="1068"/>
      <w:jc w:val="center"/>
    </w:pPr>
    <w:rPr>
      <w:b/>
      <w:bCs/>
      <w:sz w:val="56"/>
      <w:szCs w:val="56"/>
    </w:rPr>
  </w:style>
  <w:style w:type="paragraph" w:styleId="a5">
    <w:name w:val="List Paragraph"/>
    <w:basedOn w:val="a"/>
    <w:uiPriority w:val="1"/>
    <w:qFormat/>
    <w:pPr>
      <w:ind w:left="953" w:hanging="361"/>
    </w:pPr>
  </w:style>
  <w:style w:type="paragraph" w:customStyle="1" w:styleId="TableParagraph">
    <w:name w:val="Table Paragraph"/>
    <w:basedOn w:val="a"/>
    <w:uiPriority w:val="1"/>
    <w:qFormat/>
  </w:style>
  <w:style w:type="paragraph" w:styleId="a6">
    <w:name w:val="Normal (Web)"/>
    <w:basedOn w:val="a"/>
    <w:uiPriority w:val="99"/>
    <w:semiHidden/>
    <w:unhideWhenUsed/>
    <w:rsid w:val="00D94207"/>
    <w:pPr>
      <w:widowControl/>
      <w:autoSpaceDE/>
      <w:autoSpaceDN/>
      <w:spacing w:before="100" w:beforeAutospacing="1" w:after="100" w:afterAutospacing="1"/>
    </w:pPr>
    <w:rPr>
      <w:sz w:val="24"/>
      <w:szCs w:val="24"/>
      <w:lang w:eastAsia="ru-RU"/>
    </w:rPr>
  </w:style>
  <w:style w:type="character" w:styleId="a7">
    <w:name w:val="Strong"/>
    <w:basedOn w:val="a0"/>
    <w:uiPriority w:val="22"/>
    <w:qFormat/>
    <w:rsid w:val="00994D11"/>
    <w:rPr>
      <w:b/>
      <w:bCs/>
    </w:rPr>
  </w:style>
  <w:style w:type="character" w:customStyle="1" w:styleId="30">
    <w:name w:val="Заголовок 3 Знак"/>
    <w:basedOn w:val="a0"/>
    <w:link w:val="3"/>
    <w:uiPriority w:val="9"/>
    <w:semiHidden/>
    <w:rsid w:val="0050443F"/>
    <w:rPr>
      <w:rFonts w:asciiTheme="majorHAnsi" w:eastAsiaTheme="majorEastAsia" w:hAnsiTheme="majorHAnsi" w:cstheme="majorBidi"/>
      <w:color w:val="243F60" w:themeColor="accent1" w:themeShade="7F"/>
      <w:sz w:val="24"/>
      <w:szCs w:val="24"/>
      <w:lang w:val="ru-RU"/>
    </w:rPr>
  </w:style>
  <w:style w:type="character" w:customStyle="1" w:styleId="40">
    <w:name w:val="Заголовок 4 Знак"/>
    <w:basedOn w:val="a0"/>
    <w:link w:val="4"/>
    <w:uiPriority w:val="9"/>
    <w:semiHidden/>
    <w:rsid w:val="0050443F"/>
    <w:rPr>
      <w:rFonts w:asciiTheme="majorHAnsi" w:eastAsiaTheme="majorEastAsia" w:hAnsiTheme="majorHAnsi" w:cstheme="majorBidi"/>
      <w:i/>
      <w:iCs/>
      <w:color w:val="365F91" w:themeColor="accent1" w:themeShade="BF"/>
      <w:lang w:val="ru-RU"/>
    </w:rPr>
  </w:style>
  <w:style w:type="paragraph" w:styleId="a8">
    <w:name w:val="No Spacing"/>
    <w:basedOn w:val="a"/>
    <w:uiPriority w:val="1"/>
    <w:qFormat/>
    <w:rsid w:val="00344003"/>
    <w:pPr>
      <w:widowControl/>
      <w:autoSpaceDE/>
      <w:autoSpaceDN/>
      <w:spacing w:before="100" w:beforeAutospacing="1" w:after="100" w:afterAutospacing="1"/>
    </w:pPr>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483" w:hanging="2207"/>
      <w:outlineLvl w:val="0"/>
    </w:pPr>
    <w:rPr>
      <w:b/>
      <w:bCs/>
      <w:i/>
      <w:iCs/>
      <w:sz w:val="28"/>
      <w:szCs w:val="28"/>
      <w:u w:val="single" w:color="000000"/>
    </w:rPr>
  </w:style>
  <w:style w:type="paragraph" w:styleId="3">
    <w:name w:val="heading 3"/>
    <w:basedOn w:val="a"/>
    <w:next w:val="a"/>
    <w:link w:val="30"/>
    <w:uiPriority w:val="9"/>
    <w:semiHidden/>
    <w:unhideWhenUsed/>
    <w:qFormat/>
    <w:rsid w:val="0050443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50443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32"/>
    </w:pPr>
    <w:rPr>
      <w:sz w:val="28"/>
      <w:szCs w:val="28"/>
    </w:rPr>
  </w:style>
  <w:style w:type="paragraph" w:styleId="a4">
    <w:name w:val="Title"/>
    <w:basedOn w:val="a"/>
    <w:uiPriority w:val="1"/>
    <w:qFormat/>
    <w:pPr>
      <w:spacing w:before="2"/>
      <w:ind w:left="483" w:right="1068"/>
      <w:jc w:val="center"/>
    </w:pPr>
    <w:rPr>
      <w:b/>
      <w:bCs/>
      <w:sz w:val="56"/>
      <w:szCs w:val="56"/>
    </w:rPr>
  </w:style>
  <w:style w:type="paragraph" w:styleId="a5">
    <w:name w:val="List Paragraph"/>
    <w:basedOn w:val="a"/>
    <w:uiPriority w:val="1"/>
    <w:qFormat/>
    <w:pPr>
      <w:ind w:left="953" w:hanging="361"/>
    </w:pPr>
  </w:style>
  <w:style w:type="paragraph" w:customStyle="1" w:styleId="TableParagraph">
    <w:name w:val="Table Paragraph"/>
    <w:basedOn w:val="a"/>
    <w:uiPriority w:val="1"/>
    <w:qFormat/>
  </w:style>
  <w:style w:type="paragraph" w:styleId="a6">
    <w:name w:val="Normal (Web)"/>
    <w:basedOn w:val="a"/>
    <w:uiPriority w:val="99"/>
    <w:semiHidden/>
    <w:unhideWhenUsed/>
    <w:rsid w:val="00D94207"/>
    <w:pPr>
      <w:widowControl/>
      <w:autoSpaceDE/>
      <w:autoSpaceDN/>
      <w:spacing w:before="100" w:beforeAutospacing="1" w:after="100" w:afterAutospacing="1"/>
    </w:pPr>
    <w:rPr>
      <w:sz w:val="24"/>
      <w:szCs w:val="24"/>
      <w:lang w:eastAsia="ru-RU"/>
    </w:rPr>
  </w:style>
  <w:style w:type="character" w:styleId="a7">
    <w:name w:val="Strong"/>
    <w:basedOn w:val="a0"/>
    <w:uiPriority w:val="22"/>
    <w:qFormat/>
    <w:rsid w:val="00994D11"/>
    <w:rPr>
      <w:b/>
      <w:bCs/>
    </w:rPr>
  </w:style>
  <w:style w:type="character" w:customStyle="1" w:styleId="30">
    <w:name w:val="Заголовок 3 Знак"/>
    <w:basedOn w:val="a0"/>
    <w:link w:val="3"/>
    <w:uiPriority w:val="9"/>
    <w:semiHidden/>
    <w:rsid w:val="0050443F"/>
    <w:rPr>
      <w:rFonts w:asciiTheme="majorHAnsi" w:eastAsiaTheme="majorEastAsia" w:hAnsiTheme="majorHAnsi" w:cstheme="majorBidi"/>
      <w:color w:val="243F60" w:themeColor="accent1" w:themeShade="7F"/>
      <w:sz w:val="24"/>
      <w:szCs w:val="24"/>
      <w:lang w:val="ru-RU"/>
    </w:rPr>
  </w:style>
  <w:style w:type="character" w:customStyle="1" w:styleId="40">
    <w:name w:val="Заголовок 4 Знак"/>
    <w:basedOn w:val="a0"/>
    <w:link w:val="4"/>
    <w:uiPriority w:val="9"/>
    <w:semiHidden/>
    <w:rsid w:val="0050443F"/>
    <w:rPr>
      <w:rFonts w:asciiTheme="majorHAnsi" w:eastAsiaTheme="majorEastAsia" w:hAnsiTheme="majorHAnsi" w:cstheme="majorBidi"/>
      <w:i/>
      <w:iCs/>
      <w:color w:val="365F91" w:themeColor="accent1" w:themeShade="BF"/>
      <w:lang w:val="ru-RU"/>
    </w:rPr>
  </w:style>
  <w:style w:type="paragraph" w:styleId="a8">
    <w:name w:val="No Spacing"/>
    <w:basedOn w:val="a"/>
    <w:uiPriority w:val="1"/>
    <w:qFormat/>
    <w:rsid w:val="00344003"/>
    <w:pPr>
      <w:widowControl/>
      <w:autoSpaceDE/>
      <w:autoSpaceDN/>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544900">
      <w:bodyDiv w:val="1"/>
      <w:marLeft w:val="0"/>
      <w:marRight w:val="0"/>
      <w:marTop w:val="0"/>
      <w:marBottom w:val="0"/>
      <w:divBdr>
        <w:top w:val="none" w:sz="0" w:space="0" w:color="auto"/>
        <w:left w:val="none" w:sz="0" w:space="0" w:color="auto"/>
        <w:bottom w:val="none" w:sz="0" w:space="0" w:color="auto"/>
        <w:right w:val="none" w:sz="0" w:space="0" w:color="auto"/>
      </w:divBdr>
    </w:div>
    <w:div w:id="350686311">
      <w:bodyDiv w:val="1"/>
      <w:marLeft w:val="0"/>
      <w:marRight w:val="0"/>
      <w:marTop w:val="0"/>
      <w:marBottom w:val="0"/>
      <w:divBdr>
        <w:top w:val="none" w:sz="0" w:space="0" w:color="auto"/>
        <w:left w:val="none" w:sz="0" w:space="0" w:color="auto"/>
        <w:bottom w:val="none" w:sz="0" w:space="0" w:color="auto"/>
        <w:right w:val="none" w:sz="0" w:space="0" w:color="auto"/>
      </w:divBdr>
    </w:div>
    <w:div w:id="439036232">
      <w:bodyDiv w:val="1"/>
      <w:marLeft w:val="0"/>
      <w:marRight w:val="0"/>
      <w:marTop w:val="0"/>
      <w:marBottom w:val="0"/>
      <w:divBdr>
        <w:top w:val="none" w:sz="0" w:space="0" w:color="auto"/>
        <w:left w:val="none" w:sz="0" w:space="0" w:color="auto"/>
        <w:bottom w:val="none" w:sz="0" w:space="0" w:color="auto"/>
        <w:right w:val="none" w:sz="0" w:space="0" w:color="auto"/>
      </w:divBdr>
    </w:div>
    <w:div w:id="443965442">
      <w:bodyDiv w:val="1"/>
      <w:marLeft w:val="0"/>
      <w:marRight w:val="0"/>
      <w:marTop w:val="0"/>
      <w:marBottom w:val="0"/>
      <w:divBdr>
        <w:top w:val="none" w:sz="0" w:space="0" w:color="auto"/>
        <w:left w:val="none" w:sz="0" w:space="0" w:color="auto"/>
        <w:bottom w:val="none" w:sz="0" w:space="0" w:color="auto"/>
        <w:right w:val="none" w:sz="0" w:space="0" w:color="auto"/>
      </w:divBdr>
    </w:div>
    <w:div w:id="696199934">
      <w:bodyDiv w:val="1"/>
      <w:marLeft w:val="0"/>
      <w:marRight w:val="0"/>
      <w:marTop w:val="0"/>
      <w:marBottom w:val="0"/>
      <w:divBdr>
        <w:top w:val="none" w:sz="0" w:space="0" w:color="auto"/>
        <w:left w:val="none" w:sz="0" w:space="0" w:color="auto"/>
        <w:bottom w:val="none" w:sz="0" w:space="0" w:color="auto"/>
        <w:right w:val="none" w:sz="0" w:space="0" w:color="auto"/>
      </w:divBdr>
    </w:div>
    <w:div w:id="913515096">
      <w:bodyDiv w:val="1"/>
      <w:marLeft w:val="0"/>
      <w:marRight w:val="0"/>
      <w:marTop w:val="0"/>
      <w:marBottom w:val="0"/>
      <w:divBdr>
        <w:top w:val="none" w:sz="0" w:space="0" w:color="auto"/>
        <w:left w:val="none" w:sz="0" w:space="0" w:color="auto"/>
        <w:bottom w:val="none" w:sz="0" w:space="0" w:color="auto"/>
        <w:right w:val="none" w:sz="0" w:space="0" w:color="auto"/>
      </w:divBdr>
    </w:div>
    <w:div w:id="1266232882">
      <w:bodyDiv w:val="1"/>
      <w:marLeft w:val="0"/>
      <w:marRight w:val="0"/>
      <w:marTop w:val="0"/>
      <w:marBottom w:val="0"/>
      <w:divBdr>
        <w:top w:val="none" w:sz="0" w:space="0" w:color="auto"/>
        <w:left w:val="none" w:sz="0" w:space="0" w:color="auto"/>
        <w:bottom w:val="none" w:sz="0" w:space="0" w:color="auto"/>
        <w:right w:val="none" w:sz="0" w:space="0" w:color="auto"/>
      </w:divBdr>
    </w:div>
    <w:div w:id="1360011772">
      <w:bodyDiv w:val="1"/>
      <w:marLeft w:val="0"/>
      <w:marRight w:val="0"/>
      <w:marTop w:val="0"/>
      <w:marBottom w:val="0"/>
      <w:divBdr>
        <w:top w:val="none" w:sz="0" w:space="0" w:color="auto"/>
        <w:left w:val="none" w:sz="0" w:space="0" w:color="auto"/>
        <w:bottom w:val="none" w:sz="0" w:space="0" w:color="auto"/>
        <w:right w:val="none" w:sz="0" w:space="0" w:color="auto"/>
      </w:divBdr>
    </w:div>
    <w:div w:id="1367755554">
      <w:bodyDiv w:val="1"/>
      <w:marLeft w:val="0"/>
      <w:marRight w:val="0"/>
      <w:marTop w:val="0"/>
      <w:marBottom w:val="0"/>
      <w:divBdr>
        <w:top w:val="none" w:sz="0" w:space="0" w:color="auto"/>
        <w:left w:val="none" w:sz="0" w:space="0" w:color="auto"/>
        <w:bottom w:val="none" w:sz="0" w:space="0" w:color="auto"/>
        <w:right w:val="none" w:sz="0" w:space="0" w:color="auto"/>
      </w:divBdr>
    </w:div>
    <w:div w:id="1668826933">
      <w:bodyDiv w:val="1"/>
      <w:marLeft w:val="0"/>
      <w:marRight w:val="0"/>
      <w:marTop w:val="0"/>
      <w:marBottom w:val="0"/>
      <w:divBdr>
        <w:top w:val="none" w:sz="0" w:space="0" w:color="auto"/>
        <w:left w:val="none" w:sz="0" w:space="0" w:color="auto"/>
        <w:bottom w:val="none" w:sz="0" w:space="0" w:color="auto"/>
        <w:right w:val="none" w:sz="0" w:space="0" w:color="auto"/>
      </w:divBdr>
    </w:div>
    <w:div w:id="19928319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2120</Words>
  <Characters>12089</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АНАЛИЗ РАБОТЫ                        Дома детского творчества                  за  2018-2019 уч.год</vt:lpstr>
    </vt:vector>
  </TitlesOfParts>
  <Company/>
  <LinksUpToDate>false</LinksUpToDate>
  <CharactersWithSpaces>14181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АНАЛИЗ РАБОТЫ                        Дома детского творчества                  за  2018-2019 уч.год</dc:title>
  <dc:creator>юля</dc:creator>
  <cp:lastModifiedBy>Hadijat</cp:lastModifiedBy>
  <cp:revision>4</cp:revision>
  <dcterms:created xsi:type="dcterms:W3CDTF">2022-07-20T07:57:00Z</dcterms:created>
  <dcterms:modified xsi:type="dcterms:W3CDTF">2022-07-24T16:59:00Z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2020-04-27T00:00:00Z</vt:filetime>
  </property>
  <property fmtid="{D5CDD505-2E9C-101B-9397-08002B2CF9AE}" pid="3" name="Creator">
    <vt:lpwstr>Microsoft® Office Word 2007</vt:lpwstr>
  </property>
  <property fmtid="{D5CDD505-2E9C-101B-9397-08002B2CF9AE}" pid="4" name="LastSaved">
    <vt:filetime>2022-05-08T00:00:00Z</vt:filetime>
  </property>
</Properties>
</file>